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EC5B31" w14:textId="77777777" w:rsidR="001952FE" w:rsidRPr="001952FE" w:rsidRDefault="001952FE" w:rsidP="001952FE">
      <w:pPr>
        <w:spacing w:after="0" w:line="240" w:lineRule="auto"/>
        <w:jc w:val="center"/>
        <w:rPr>
          <w:rFonts w:ascii="UniCredit" w:hAnsi="UniCredit" w:cs="Times New Roman"/>
          <w:b/>
          <w:sz w:val="20"/>
          <w:szCs w:val="24"/>
          <w:lang w:val="it-IT" w:eastAsia="it-IT"/>
        </w:rPr>
      </w:pPr>
      <w:bookmarkStart w:id="0" w:name="_GoBack"/>
      <w:bookmarkEnd w:id="0"/>
    </w:p>
    <w:p w14:paraId="5D22539E" w14:textId="5FDFB05A" w:rsidR="00E57415" w:rsidRPr="00874E8E" w:rsidRDefault="00E57415" w:rsidP="00E57415">
      <w:pPr>
        <w:pBdr>
          <w:top w:val="single" w:sz="4" w:space="1" w:color="auto"/>
          <w:left w:val="single" w:sz="4" w:space="4" w:color="auto"/>
          <w:bottom w:val="single" w:sz="4" w:space="1" w:color="auto"/>
          <w:right w:val="single" w:sz="4" w:space="4" w:color="auto"/>
        </w:pBdr>
        <w:jc w:val="center"/>
        <w:rPr>
          <w:rFonts w:ascii="UniCredit" w:hAnsi="UniCredit"/>
          <w:iCs/>
          <w:sz w:val="32"/>
          <w:szCs w:val="32"/>
          <w:lang w:val="en-GB"/>
        </w:rPr>
      </w:pPr>
      <w:r w:rsidRPr="00874E8E">
        <w:rPr>
          <w:rFonts w:ascii="UniCredit" w:hAnsi="UniCredit"/>
          <w:b/>
          <w:iCs/>
          <w:sz w:val="32"/>
          <w:szCs w:val="32"/>
          <w:lang w:val="en-GB"/>
        </w:rPr>
        <w:t xml:space="preserve">Call for Education –Romania </w:t>
      </w:r>
      <w:r w:rsidR="007B67B4">
        <w:rPr>
          <w:rFonts w:ascii="UniCredit" w:hAnsi="UniCredit"/>
          <w:b/>
          <w:iCs/>
          <w:sz w:val="32"/>
          <w:szCs w:val="32"/>
          <w:lang w:val="en-GB"/>
        </w:rPr>
        <w:t xml:space="preserve">&amp; </w:t>
      </w:r>
      <w:r w:rsidR="007B67B4" w:rsidRPr="00874E8E">
        <w:rPr>
          <w:rFonts w:ascii="UniCredit" w:hAnsi="UniCredit"/>
          <w:b/>
          <w:iCs/>
          <w:sz w:val="32"/>
          <w:szCs w:val="32"/>
          <w:lang w:val="en-GB"/>
        </w:rPr>
        <w:t xml:space="preserve">Bulgaria </w:t>
      </w:r>
    </w:p>
    <w:p w14:paraId="051E8740" w14:textId="77777777" w:rsidR="001952FE" w:rsidRPr="00E57415" w:rsidRDefault="001952FE" w:rsidP="001952FE">
      <w:pPr>
        <w:spacing w:after="0" w:line="240" w:lineRule="auto"/>
        <w:jc w:val="center"/>
        <w:rPr>
          <w:rFonts w:ascii="UniCredit" w:hAnsi="UniCredit" w:cs="Times New Roman"/>
          <w:b/>
          <w:sz w:val="20"/>
          <w:szCs w:val="24"/>
          <w:lang w:val="en-GB" w:eastAsia="it-IT"/>
        </w:rPr>
      </w:pPr>
    </w:p>
    <w:p w14:paraId="7F375845" w14:textId="77777777" w:rsidR="006E3CAD" w:rsidRPr="006E3CAD" w:rsidRDefault="006E3CAD" w:rsidP="006E3CAD">
      <w:pPr>
        <w:spacing w:after="0" w:line="240" w:lineRule="auto"/>
        <w:ind w:left="-567" w:right="-501"/>
        <w:jc w:val="center"/>
        <w:rPr>
          <w:rFonts w:ascii="UniCredit" w:hAnsi="UniCredit" w:cs="Times New Roman"/>
          <w:b/>
          <w:sz w:val="20"/>
          <w:szCs w:val="24"/>
          <w:lang w:eastAsia="it-IT"/>
        </w:rPr>
      </w:pPr>
      <w:r w:rsidRPr="006E3CAD">
        <w:rPr>
          <w:rFonts w:ascii="UniCredit" w:hAnsi="UniCredit" w:cs="Times New Roman"/>
          <w:b/>
          <w:sz w:val="20"/>
          <w:szCs w:val="24"/>
          <w:lang w:eastAsia="it-IT"/>
        </w:rPr>
        <w:t>ANNEX 2 - Self-declaration of the Proponent and Beneficiary Non-Profit Entity (hereinafter "</w:t>
      </w:r>
      <w:r w:rsidR="00AF7EC6">
        <w:rPr>
          <w:rFonts w:ascii="UniCredit" w:hAnsi="UniCredit" w:cs="Times New Roman"/>
          <w:b/>
          <w:sz w:val="20"/>
          <w:szCs w:val="24"/>
          <w:lang w:eastAsia="it-IT"/>
        </w:rPr>
        <w:t>Beneficiary</w:t>
      </w:r>
      <w:r w:rsidRPr="006E3CAD">
        <w:rPr>
          <w:rFonts w:ascii="UniCredit" w:hAnsi="UniCredit" w:cs="Times New Roman"/>
          <w:b/>
          <w:sz w:val="20"/>
          <w:szCs w:val="24"/>
          <w:lang w:eastAsia="it-IT"/>
        </w:rPr>
        <w:t xml:space="preserve">") </w:t>
      </w:r>
    </w:p>
    <w:p w14:paraId="09424DD9" w14:textId="77777777" w:rsidR="001952FE" w:rsidRDefault="006E3CAD" w:rsidP="00C4642C">
      <w:pPr>
        <w:spacing w:after="0" w:line="240" w:lineRule="auto"/>
        <w:ind w:left="-993" w:right="-1440"/>
        <w:jc w:val="center"/>
        <w:rPr>
          <w:rFonts w:ascii="UniCredit" w:hAnsi="UniCredit" w:cs="Times New Roman"/>
          <w:b/>
          <w:sz w:val="20"/>
          <w:szCs w:val="24"/>
          <w:lang w:eastAsia="it-IT"/>
        </w:rPr>
      </w:pPr>
      <w:r w:rsidRPr="006E3CAD">
        <w:rPr>
          <w:rFonts w:ascii="UniCredit" w:hAnsi="UniCredit" w:cs="Times New Roman"/>
          <w:b/>
          <w:sz w:val="20"/>
          <w:szCs w:val="24"/>
          <w:lang w:eastAsia="it-IT"/>
        </w:rPr>
        <w:t>This Self-Declaration must accompany the application and all the documentation described in this document</w:t>
      </w:r>
    </w:p>
    <w:p w14:paraId="4FB13E32" w14:textId="77777777" w:rsidR="00CA4ED6" w:rsidRPr="006E3CAD" w:rsidRDefault="00CA4ED6" w:rsidP="00C4642C">
      <w:pPr>
        <w:spacing w:after="0" w:line="240" w:lineRule="auto"/>
        <w:ind w:left="-993" w:right="-1440"/>
        <w:jc w:val="center"/>
        <w:rPr>
          <w:rFonts w:ascii="UniCredit" w:hAnsi="UniCredit" w:cs="Times New Roman"/>
          <w:sz w:val="20"/>
          <w:szCs w:val="24"/>
          <w:lang w:eastAsia="it-IT"/>
        </w:rPr>
      </w:pPr>
    </w:p>
    <w:p w14:paraId="5DABDF20" w14:textId="77777777" w:rsidR="001952FE" w:rsidRPr="006E3CAD" w:rsidRDefault="001952FE" w:rsidP="001952FE">
      <w:pPr>
        <w:spacing w:after="0" w:line="240" w:lineRule="auto"/>
        <w:rPr>
          <w:rFonts w:ascii="UniCredit" w:hAnsi="UniCredit" w:cs="Times New Roman"/>
          <w:sz w:val="20"/>
          <w:szCs w:val="24"/>
          <w:lang w:eastAsia="it-IT"/>
        </w:rPr>
      </w:pPr>
    </w:p>
    <w:tbl>
      <w:tblPr>
        <w:tblStyle w:val="TableGrid"/>
        <w:tblW w:w="9606" w:type="dxa"/>
        <w:tblLook w:val="04A0" w:firstRow="1" w:lastRow="0" w:firstColumn="1" w:lastColumn="0" w:noHBand="0" w:noVBand="1"/>
      </w:tblPr>
      <w:tblGrid>
        <w:gridCol w:w="3510"/>
        <w:gridCol w:w="6096"/>
      </w:tblGrid>
      <w:tr w:rsidR="001952FE" w:rsidRPr="001952FE" w14:paraId="28450CAA" w14:textId="77777777" w:rsidTr="00A55749">
        <w:tc>
          <w:tcPr>
            <w:tcW w:w="3510" w:type="dxa"/>
          </w:tcPr>
          <w:p w14:paraId="259BBC19" w14:textId="77777777" w:rsidR="001952FE" w:rsidRPr="00AF7EC6" w:rsidRDefault="00AF7EC6" w:rsidP="001952FE">
            <w:pPr>
              <w:spacing w:before="40" w:after="40"/>
              <w:rPr>
                <w:rFonts w:ascii="UniCredit" w:hAnsi="UniCredit" w:cstheme="minorHAnsi"/>
                <w:b/>
                <w:lang w:val="it-IT" w:eastAsia="it-IT"/>
              </w:rPr>
            </w:pPr>
            <w:r>
              <w:rPr>
                <w:rFonts w:ascii="UniCredit" w:hAnsi="UniCredit" w:cstheme="minorHAnsi"/>
                <w:b/>
                <w:lang w:val="it-IT" w:eastAsia="it-IT"/>
              </w:rPr>
              <w:t>Beneficiary</w:t>
            </w:r>
            <w:r w:rsidR="006E3CAD" w:rsidRPr="00AF7EC6">
              <w:rPr>
                <w:rFonts w:ascii="UniCredit" w:hAnsi="UniCredit" w:cstheme="minorHAnsi"/>
                <w:b/>
                <w:lang w:val="it-IT" w:eastAsia="it-IT"/>
              </w:rPr>
              <w:t xml:space="preserve"> Name </w:t>
            </w:r>
          </w:p>
        </w:tc>
        <w:tc>
          <w:tcPr>
            <w:tcW w:w="6096" w:type="dxa"/>
          </w:tcPr>
          <w:p w14:paraId="628BCD04" w14:textId="77777777" w:rsidR="001952FE" w:rsidRPr="001952FE" w:rsidRDefault="001952FE" w:rsidP="001952FE">
            <w:pPr>
              <w:spacing w:before="40" w:after="40"/>
              <w:rPr>
                <w:rFonts w:ascii="UniCredit" w:hAnsi="UniCredit" w:cstheme="minorHAnsi"/>
                <w:szCs w:val="24"/>
                <w:lang w:val="it-IT" w:eastAsia="it-IT"/>
              </w:rPr>
            </w:pPr>
          </w:p>
        </w:tc>
      </w:tr>
      <w:tr w:rsidR="001952FE" w:rsidRPr="006E3CAD" w14:paraId="4EB8C8BC" w14:textId="77777777" w:rsidTr="00A55749">
        <w:tc>
          <w:tcPr>
            <w:tcW w:w="3510" w:type="dxa"/>
          </w:tcPr>
          <w:p w14:paraId="7C03930C" w14:textId="77777777" w:rsidR="001952FE" w:rsidRPr="00AF7EC6" w:rsidRDefault="00CA4ED6" w:rsidP="00CA4ED6">
            <w:pPr>
              <w:rPr>
                <w:rFonts w:ascii="UniCredit" w:hAnsi="UniCredit" w:cs="Arial"/>
                <w:b/>
                <w:bCs/>
                <w:color w:val="000000"/>
                <w:u w:val="single"/>
              </w:rPr>
            </w:pPr>
            <w:r w:rsidRPr="00AF7EC6">
              <w:rPr>
                <w:rFonts w:ascii="UniCredit" w:hAnsi="UniCredit" w:cs="Arial"/>
                <w:b/>
                <w:bCs/>
                <w:color w:val="000000"/>
                <w:u w:val="single"/>
              </w:rPr>
              <w:t>- VAT/Tax Code</w:t>
            </w:r>
          </w:p>
        </w:tc>
        <w:tc>
          <w:tcPr>
            <w:tcW w:w="6096" w:type="dxa"/>
          </w:tcPr>
          <w:p w14:paraId="302D2387" w14:textId="77777777" w:rsidR="001952FE" w:rsidRPr="001952FE" w:rsidRDefault="001952FE" w:rsidP="001952FE">
            <w:pPr>
              <w:spacing w:before="40" w:after="40"/>
              <w:rPr>
                <w:rFonts w:ascii="UniCredit" w:hAnsi="UniCredit" w:cstheme="minorHAnsi"/>
                <w:szCs w:val="24"/>
                <w:lang w:val="it-IT" w:eastAsia="it-IT"/>
              </w:rPr>
            </w:pPr>
          </w:p>
        </w:tc>
      </w:tr>
      <w:tr w:rsidR="00CA4ED6" w:rsidRPr="001952FE" w14:paraId="2871462D" w14:textId="77777777" w:rsidTr="004D0BB7">
        <w:trPr>
          <w:trHeight w:val="897"/>
        </w:trPr>
        <w:tc>
          <w:tcPr>
            <w:tcW w:w="3510" w:type="dxa"/>
            <w:vAlign w:val="center"/>
          </w:tcPr>
          <w:p w14:paraId="21F9B435" w14:textId="77777777" w:rsidR="002A7DDA" w:rsidRDefault="00AF7EC6" w:rsidP="00CA4ED6">
            <w:pPr>
              <w:rPr>
                <w:rFonts w:ascii="UniCredit" w:hAnsi="UniCredit" w:cs="Arial"/>
                <w:b/>
                <w:bCs/>
                <w:color w:val="000000"/>
                <w:u w:val="single"/>
              </w:rPr>
            </w:pPr>
            <w:r>
              <w:rPr>
                <w:rFonts w:ascii="UniCredit" w:hAnsi="UniCredit" w:cs="Arial"/>
                <w:b/>
                <w:bCs/>
                <w:color w:val="000000"/>
                <w:u w:val="single"/>
              </w:rPr>
              <w:t>Beneficiary</w:t>
            </w:r>
            <w:r w:rsidR="00CA4ED6" w:rsidRPr="00AF7EC6">
              <w:rPr>
                <w:rFonts w:ascii="UniCredit" w:hAnsi="UniCredit" w:cs="Arial"/>
                <w:b/>
                <w:bCs/>
                <w:color w:val="000000"/>
                <w:u w:val="single"/>
              </w:rPr>
              <w:t xml:space="preserve">’s Management Board Members </w:t>
            </w:r>
          </w:p>
          <w:p w14:paraId="03831BEA" w14:textId="77777777" w:rsidR="00CA4ED6" w:rsidRPr="002A7DDA" w:rsidRDefault="00CA4ED6" w:rsidP="00CA4ED6">
            <w:pPr>
              <w:rPr>
                <w:rFonts w:ascii="UniCredit" w:hAnsi="UniCredit" w:cs="Arial"/>
                <w:b/>
                <w:bCs/>
                <w:color w:val="000000"/>
                <w:sz w:val="16"/>
                <w:szCs w:val="16"/>
                <w:u w:val="single"/>
              </w:rPr>
            </w:pPr>
            <w:r w:rsidRPr="002A7DDA">
              <w:rPr>
                <w:rFonts w:ascii="UniCredit" w:hAnsi="UniCredit" w:cs="Arial"/>
                <w:color w:val="000000"/>
                <w:sz w:val="16"/>
                <w:szCs w:val="16"/>
                <w:u w:val="single"/>
              </w:rPr>
              <w:t>(including Date of birth)</w:t>
            </w:r>
          </w:p>
        </w:tc>
        <w:tc>
          <w:tcPr>
            <w:tcW w:w="6096" w:type="dxa"/>
          </w:tcPr>
          <w:p w14:paraId="57D29E7F" w14:textId="77777777" w:rsidR="00CA4ED6" w:rsidRPr="001952FE" w:rsidRDefault="00CA4ED6" w:rsidP="00CA4ED6">
            <w:pPr>
              <w:spacing w:before="40" w:after="40"/>
              <w:rPr>
                <w:rFonts w:ascii="UniCredit" w:hAnsi="UniCredit" w:cstheme="minorHAnsi"/>
                <w:szCs w:val="24"/>
                <w:lang w:val="it-IT" w:eastAsia="it-IT"/>
              </w:rPr>
            </w:pPr>
            <w:r w:rsidRPr="001952FE">
              <w:rPr>
                <w:rFonts w:ascii="UniCredit" w:hAnsi="UniCredit" w:cstheme="minorHAnsi"/>
                <w:szCs w:val="24"/>
                <w:lang w:val="it-IT" w:eastAsia="it-IT"/>
              </w:rPr>
              <w:t>1.</w:t>
            </w:r>
          </w:p>
          <w:p w14:paraId="46175AB5" w14:textId="77777777" w:rsidR="00CA4ED6" w:rsidRPr="001952FE" w:rsidRDefault="00CA4ED6" w:rsidP="00CA4ED6">
            <w:pPr>
              <w:spacing w:before="40" w:after="40"/>
              <w:rPr>
                <w:rFonts w:ascii="UniCredit" w:hAnsi="UniCredit" w:cstheme="minorHAnsi"/>
                <w:szCs w:val="24"/>
                <w:lang w:val="it-IT" w:eastAsia="it-IT"/>
              </w:rPr>
            </w:pPr>
            <w:r w:rsidRPr="001952FE">
              <w:rPr>
                <w:rFonts w:ascii="UniCredit" w:hAnsi="UniCredit" w:cstheme="minorHAnsi"/>
                <w:szCs w:val="24"/>
                <w:lang w:val="it-IT" w:eastAsia="it-IT"/>
              </w:rPr>
              <w:t>2.</w:t>
            </w:r>
          </w:p>
          <w:p w14:paraId="08FFB32A" w14:textId="77777777" w:rsidR="00CA4ED6" w:rsidRPr="001952FE" w:rsidRDefault="00CA4ED6" w:rsidP="00CA4ED6">
            <w:pPr>
              <w:spacing w:before="40" w:after="40"/>
              <w:rPr>
                <w:rFonts w:ascii="UniCredit" w:hAnsi="UniCredit" w:cstheme="minorHAnsi"/>
                <w:szCs w:val="24"/>
                <w:lang w:val="it-IT" w:eastAsia="it-IT"/>
              </w:rPr>
            </w:pPr>
            <w:r w:rsidRPr="001952FE">
              <w:rPr>
                <w:rFonts w:ascii="UniCredit" w:hAnsi="UniCredit" w:cstheme="minorHAnsi"/>
                <w:szCs w:val="24"/>
                <w:lang w:val="it-IT" w:eastAsia="it-IT"/>
              </w:rPr>
              <w:t>3.</w:t>
            </w:r>
          </w:p>
          <w:p w14:paraId="54890AD4" w14:textId="77777777" w:rsidR="00CA4ED6" w:rsidRPr="001952FE" w:rsidRDefault="00CA4ED6" w:rsidP="00CA4ED6">
            <w:pPr>
              <w:spacing w:before="40" w:after="40"/>
              <w:rPr>
                <w:rFonts w:ascii="UniCredit" w:hAnsi="UniCredit" w:cstheme="minorHAnsi"/>
                <w:szCs w:val="24"/>
                <w:lang w:val="it-IT" w:eastAsia="it-IT"/>
              </w:rPr>
            </w:pPr>
            <w:r w:rsidRPr="001952FE">
              <w:rPr>
                <w:rFonts w:ascii="UniCredit" w:hAnsi="UniCredit" w:cstheme="minorHAnsi"/>
                <w:szCs w:val="24"/>
                <w:lang w:val="it-IT" w:eastAsia="it-IT"/>
              </w:rPr>
              <w:t>…</w:t>
            </w:r>
          </w:p>
        </w:tc>
      </w:tr>
      <w:tr w:rsidR="00CA4ED6" w:rsidRPr="00CA4ED6" w14:paraId="1D5E19C4" w14:textId="77777777" w:rsidTr="006F4486">
        <w:tc>
          <w:tcPr>
            <w:tcW w:w="3510" w:type="dxa"/>
            <w:vAlign w:val="center"/>
          </w:tcPr>
          <w:p w14:paraId="1C9DFA0D" w14:textId="77777777" w:rsidR="002A7DDA" w:rsidRDefault="00AF7EC6" w:rsidP="00CA4ED6">
            <w:pPr>
              <w:rPr>
                <w:rFonts w:ascii="UniCredit" w:hAnsi="UniCredit" w:cs="Arial"/>
                <w:b/>
                <w:bCs/>
                <w:color w:val="000000"/>
                <w:u w:val="single"/>
              </w:rPr>
            </w:pPr>
            <w:r w:rsidRPr="00AF7EC6">
              <w:rPr>
                <w:rFonts w:ascii="UniCredit" w:hAnsi="UniCredit" w:cs="Arial"/>
                <w:b/>
                <w:bCs/>
                <w:color w:val="000000"/>
                <w:u w:val="single"/>
              </w:rPr>
              <w:t xml:space="preserve">Name of the </w:t>
            </w:r>
            <w:r>
              <w:rPr>
                <w:rFonts w:ascii="UniCredit" w:hAnsi="UniCredit" w:cs="Arial"/>
                <w:b/>
                <w:bCs/>
                <w:color w:val="000000"/>
                <w:u w:val="single"/>
              </w:rPr>
              <w:t>Beneficiary</w:t>
            </w:r>
            <w:r w:rsidRPr="00AF7EC6">
              <w:rPr>
                <w:rFonts w:ascii="UniCredit" w:hAnsi="UniCredit" w:cs="Arial"/>
                <w:b/>
                <w:bCs/>
                <w:color w:val="000000"/>
                <w:u w:val="single"/>
              </w:rPr>
              <w:t>’s Legal Representative</w:t>
            </w:r>
            <w:r w:rsidR="00CA4ED6" w:rsidRPr="00AF7EC6">
              <w:rPr>
                <w:rFonts w:ascii="UniCredit" w:hAnsi="UniCredit" w:cs="Arial"/>
                <w:b/>
                <w:bCs/>
                <w:color w:val="000000"/>
                <w:u w:val="single"/>
              </w:rPr>
              <w:t xml:space="preserve"> </w:t>
            </w:r>
          </w:p>
          <w:p w14:paraId="738E860F" w14:textId="77777777" w:rsidR="00CA4ED6" w:rsidRPr="002A7DDA" w:rsidRDefault="00CA4ED6" w:rsidP="00CA4ED6">
            <w:pPr>
              <w:rPr>
                <w:rFonts w:ascii="UniCredit" w:hAnsi="UniCredit" w:cs="Arial"/>
                <w:b/>
                <w:bCs/>
                <w:color w:val="000000"/>
                <w:sz w:val="16"/>
                <w:szCs w:val="16"/>
                <w:u w:val="single"/>
              </w:rPr>
            </w:pPr>
            <w:r w:rsidRPr="002A7DDA">
              <w:rPr>
                <w:rFonts w:ascii="UniCredit" w:hAnsi="UniCredit" w:cs="Arial"/>
                <w:color w:val="000000"/>
                <w:sz w:val="16"/>
                <w:szCs w:val="16"/>
                <w:u w:val="single"/>
              </w:rPr>
              <w:t>(including Date of birth)</w:t>
            </w:r>
          </w:p>
        </w:tc>
        <w:tc>
          <w:tcPr>
            <w:tcW w:w="6096" w:type="dxa"/>
          </w:tcPr>
          <w:p w14:paraId="3DB9D646" w14:textId="77777777" w:rsidR="00CA4ED6" w:rsidRPr="00CA4ED6" w:rsidRDefault="00CA4ED6" w:rsidP="00CA4ED6">
            <w:pPr>
              <w:spacing w:before="40" w:after="40"/>
              <w:rPr>
                <w:rFonts w:ascii="UniCredit" w:hAnsi="UniCredit" w:cstheme="minorHAnsi"/>
                <w:szCs w:val="24"/>
                <w:lang w:eastAsia="it-IT"/>
              </w:rPr>
            </w:pPr>
          </w:p>
        </w:tc>
      </w:tr>
    </w:tbl>
    <w:p w14:paraId="3E0F41FB" w14:textId="77777777" w:rsidR="001952FE" w:rsidRPr="00CA4ED6" w:rsidRDefault="001952FE" w:rsidP="001952FE">
      <w:pPr>
        <w:spacing w:after="0" w:line="240" w:lineRule="auto"/>
        <w:rPr>
          <w:rFonts w:ascii="UniCredit" w:eastAsia="Times New Roman" w:hAnsi="UniCredit" w:cstheme="minorHAnsi"/>
          <w:sz w:val="20"/>
          <w:szCs w:val="24"/>
          <w:lang w:eastAsia="it-IT"/>
        </w:rPr>
      </w:pPr>
    </w:p>
    <w:p w14:paraId="6A63027D" w14:textId="77777777" w:rsidR="00AF7EC6" w:rsidRPr="00AF7EC6" w:rsidRDefault="001952FE" w:rsidP="001926D4">
      <w:pPr>
        <w:numPr>
          <w:ilvl w:val="0"/>
          <w:numId w:val="16"/>
        </w:numPr>
        <w:spacing w:after="0" w:line="240" w:lineRule="auto"/>
        <w:ind w:right="2104"/>
        <w:contextualSpacing/>
        <w:rPr>
          <w:rFonts w:ascii="UniCredit" w:eastAsia="Times New Roman" w:hAnsi="UniCredit" w:cs="Arial"/>
          <w:color w:val="000000"/>
        </w:rPr>
      </w:pPr>
      <w:r w:rsidRPr="001952FE">
        <w:rPr>
          <w:rFonts w:ascii="UniCredit" w:hAnsi="UniCredit" w:cstheme="minorHAnsi"/>
          <w:noProof/>
        </w:rPr>
        <mc:AlternateContent>
          <mc:Choice Requires="wps">
            <w:drawing>
              <wp:anchor distT="0" distB="0" distL="114300" distR="114300" simplePos="0" relativeHeight="251659264" behindDoc="0" locked="0" layoutInCell="1" allowOverlap="1" wp14:anchorId="11624945" wp14:editId="02A18462">
                <wp:simplePos x="0" y="0"/>
                <wp:positionH relativeFrom="column">
                  <wp:posOffset>5581650</wp:posOffset>
                </wp:positionH>
                <wp:positionV relativeFrom="paragraph">
                  <wp:posOffset>13335</wp:posOffset>
                </wp:positionV>
                <wp:extent cx="523875" cy="257175"/>
                <wp:effectExtent l="0" t="0" r="28575" b="28575"/>
                <wp:wrapNone/>
                <wp:docPr id="2"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257175"/>
                        </a:xfrm>
                        <a:prstGeom prst="rect">
                          <a:avLst/>
                        </a:prstGeom>
                        <a:solidFill>
                          <a:srgbClr val="FFFFFF"/>
                        </a:solidFill>
                        <a:ln w="9525">
                          <a:solidFill>
                            <a:srgbClr val="000000"/>
                          </a:solidFill>
                          <a:miter lim="800000"/>
                          <a:headEnd/>
                          <a:tailEnd/>
                        </a:ln>
                      </wps:spPr>
                      <wps:txbx>
                        <w:txbxContent>
                          <w:p w14:paraId="606550B2" w14:textId="77777777" w:rsidR="001952FE" w:rsidRPr="000D0042" w:rsidRDefault="001952FE" w:rsidP="001952FE">
                            <w:pPr>
                              <w:jc w:val="center"/>
                              <w:rPr>
                                <w:b/>
                              </w:rPr>
                            </w:pPr>
                            <w:r>
                              <w:rPr>
                                <w:b/>
                                <w:bCs/>
                                <w:lang w:val="en-GB"/>
                              </w:rPr>
                              <w:t>NO</w:t>
                            </w:r>
                            <w:r w:rsidR="004D0BB7">
                              <w:rPr>
                                <w:b/>
                                <w:bCs/>
                                <w:lang w:val="en-GB"/>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0A143E1" id="_x0000_t202" coordsize="21600,21600" o:spt="202" path="m,l,21600r21600,l21600,xe">
                <v:stroke joinstyle="miter"/>
                <v:path gradientshapeok="t" o:connecttype="rect"/>
              </v:shapetype>
              <v:shape id="Casella di testo 2" o:spid="_x0000_s1026" type="#_x0000_t202" style="position:absolute;left:0;text-align:left;margin-left:439.5pt;margin-top:1.05pt;width:41.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">
                <v:textbox>
                  <w:txbxContent>
                    <w:p w:rsidR="001952FE" w:rsidRPr="000D0042" w:rsidRDefault="001952FE" w:rsidP="001952FE">
                      <w:pPr>
                        <w:jc w:val="center"/>
                        <w:rPr>
                          <w:b/>
                        </w:rPr>
                      </w:pPr>
                      <w:r>
                        <w:rPr>
                          <w:b/>
                          <w:bCs/>
                          <w:lang w:val="en-GB"/>
                        </w:rPr>
                        <w:t>NO</w:t>
                      </w:r>
                      <w:r w:rsidR="004D0BB7">
                        <w:rPr>
                          <w:b/>
                          <w:bCs/>
                          <w:lang w:val="en-GB"/>
                        </w:rPr>
                        <w:t>T</w:t>
                      </w:r>
                    </w:p>
                  </w:txbxContent>
                </v:textbox>
              </v:shape>
            </w:pict>
          </mc:Fallback>
        </mc:AlternateContent>
      </w:r>
      <w:r w:rsidRPr="001952FE">
        <w:rPr>
          <w:rFonts w:ascii="UniCredit" w:hAnsi="UniCredit" w:cstheme="minorHAnsi"/>
          <w:noProof/>
        </w:rPr>
        <mc:AlternateContent>
          <mc:Choice Requires="wps">
            <w:drawing>
              <wp:anchor distT="0" distB="0" distL="114300" distR="114300" simplePos="0" relativeHeight="251660288" behindDoc="0" locked="0" layoutInCell="1" allowOverlap="1" wp14:anchorId="09604C71" wp14:editId="4E613E4E">
                <wp:simplePos x="0" y="0"/>
                <wp:positionH relativeFrom="column">
                  <wp:posOffset>4988931</wp:posOffset>
                </wp:positionH>
                <wp:positionV relativeFrom="paragraph">
                  <wp:posOffset>8255</wp:posOffset>
                </wp:positionV>
                <wp:extent cx="457200" cy="266700"/>
                <wp:effectExtent l="0" t="0" r="19050" b="19050"/>
                <wp:wrapNone/>
                <wp:docPr id="4" name="Casella di tes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6700"/>
                        </a:xfrm>
                        <a:prstGeom prst="rect">
                          <a:avLst/>
                        </a:prstGeom>
                        <a:solidFill>
                          <a:srgbClr val="FFFFFF"/>
                        </a:solidFill>
                        <a:ln w="9525">
                          <a:solidFill>
                            <a:srgbClr val="000000"/>
                          </a:solidFill>
                          <a:miter lim="800000"/>
                          <a:headEnd/>
                          <a:tailEnd/>
                        </a:ln>
                      </wps:spPr>
                      <wps:txbx>
                        <w:txbxContent>
                          <w:p w14:paraId="03ADB103" w14:textId="77777777" w:rsidR="001952FE" w:rsidRPr="000D0042" w:rsidRDefault="004D0BB7" w:rsidP="001952FE">
                            <w:pPr>
                              <w:jc w:val="center"/>
                              <w:rPr>
                                <w:b/>
                              </w:rPr>
                            </w:pPr>
                            <w:r>
                              <w:rPr>
                                <w:b/>
                                <w:bCs/>
                                <w:lang w:val="en-G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F631F08" id="Casella di testo 4" o:spid="_x0000_s1027" type="#_x0000_t202" style="position:absolute;left:0;text-align:left;margin-left:392.85pt;margin-top:.65pt;width:36pt;height:2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">
                <v:textbox>
                  <w:txbxContent>
                    <w:p w:rsidR="001952FE" w:rsidRPr="000D0042" w:rsidRDefault="004D0BB7" w:rsidP="001952FE">
                      <w:pPr>
                        <w:jc w:val="center"/>
                        <w:rPr>
                          <w:b/>
                        </w:rPr>
                      </w:pPr>
                      <w:r>
                        <w:rPr>
                          <w:b/>
                          <w:bCs/>
                          <w:lang w:val="en-GB"/>
                        </w:rPr>
                        <w:t>YES</w:t>
                      </w:r>
                    </w:p>
                  </w:txbxContent>
                </v:textbox>
              </v:shape>
            </w:pict>
          </mc:Fallback>
        </mc:AlternateContent>
      </w:r>
      <w:r w:rsidR="00AF7EC6" w:rsidRPr="00AF7EC6">
        <w:rPr>
          <w:rFonts w:ascii="UniCredit" w:eastAsia="Times New Roman" w:hAnsi="UniCredit" w:cs="Arial"/>
          <w:color w:val="000000"/>
        </w:rPr>
        <w:t xml:space="preserve">Has the beneficiary and / or have its management board members been sentenced for corruption crimes or extortion, money laundering, fraud, tax evasion, human rights violations and environmental and social violations? </w:t>
      </w:r>
    </w:p>
    <w:p w14:paraId="73635A1C" w14:textId="77777777" w:rsidR="001952FE" w:rsidRPr="00AF7EC6" w:rsidRDefault="001952FE" w:rsidP="001952FE">
      <w:pPr>
        <w:spacing w:line="240" w:lineRule="auto"/>
        <w:ind w:left="360" w:right="2104"/>
        <w:contextualSpacing/>
        <w:rPr>
          <w:rFonts w:ascii="UniCredit" w:hAnsi="UniCredit" w:cstheme="minorHAnsi"/>
          <w:sz w:val="16"/>
          <w:szCs w:val="16"/>
        </w:rPr>
      </w:pPr>
    </w:p>
    <w:p w14:paraId="4584E92B" w14:textId="77777777" w:rsidR="00AF7EC6" w:rsidRPr="00351C92" w:rsidRDefault="002A7DDA" w:rsidP="001952FE">
      <w:pPr>
        <w:numPr>
          <w:ilvl w:val="0"/>
          <w:numId w:val="16"/>
        </w:numPr>
        <w:spacing w:after="0" w:line="240" w:lineRule="auto"/>
        <w:ind w:right="2104"/>
        <w:contextualSpacing/>
        <w:rPr>
          <w:rFonts w:ascii="UniCredit" w:hAnsi="UniCredit" w:cstheme="minorHAnsi"/>
        </w:rPr>
      </w:pPr>
      <w:r w:rsidRPr="001952FE">
        <w:rPr>
          <w:rFonts w:ascii="UniCredit" w:hAnsi="UniCredit" w:cstheme="minorHAnsi"/>
          <w:noProof/>
          <w:sz w:val="16"/>
          <w:szCs w:val="16"/>
        </w:rPr>
        <mc:AlternateContent>
          <mc:Choice Requires="wps">
            <w:drawing>
              <wp:anchor distT="0" distB="0" distL="114300" distR="114300" simplePos="0" relativeHeight="251663360" behindDoc="0" locked="0" layoutInCell="1" allowOverlap="1" wp14:anchorId="03A00A1A" wp14:editId="2DB02E7C">
                <wp:simplePos x="0" y="0"/>
                <wp:positionH relativeFrom="column">
                  <wp:posOffset>5581291</wp:posOffset>
                </wp:positionH>
                <wp:positionV relativeFrom="paragraph">
                  <wp:posOffset>23219</wp:posOffset>
                </wp:positionV>
                <wp:extent cx="511594" cy="257175"/>
                <wp:effectExtent l="0" t="0" r="22225" b="28575"/>
                <wp:wrapNone/>
                <wp:docPr id="9" name="Casella di tes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594" cy="257175"/>
                        </a:xfrm>
                        <a:prstGeom prst="rect">
                          <a:avLst/>
                        </a:prstGeom>
                        <a:solidFill>
                          <a:srgbClr val="FFFFFF"/>
                        </a:solidFill>
                        <a:ln w="9525">
                          <a:solidFill>
                            <a:srgbClr val="000000"/>
                          </a:solidFill>
                          <a:miter lim="800000"/>
                          <a:headEnd/>
                          <a:tailEnd/>
                        </a:ln>
                      </wps:spPr>
                      <wps:txbx>
                        <w:txbxContent>
                          <w:p w14:paraId="0F4442BE" w14:textId="77777777" w:rsidR="001952FE" w:rsidRPr="000D0042" w:rsidRDefault="001952FE" w:rsidP="001952FE">
                            <w:pPr>
                              <w:jc w:val="center"/>
                              <w:rPr>
                                <w:b/>
                              </w:rPr>
                            </w:pPr>
                            <w:r>
                              <w:rPr>
                                <w:b/>
                                <w:bCs/>
                                <w:lang w:val="en-GB"/>
                              </w:rPr>
                              <w:t>NO</w:t>
                            </w:r>
                            <w:r w:rsidR="004D0BB7">
                              <w:rPr>
                                <w:b/>
                                <w:bCs/>
                                <w:lang w:val="en-GB"/>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1FF2F0" id="Casella di testo 9" o:spid="_x0000_s1028" type="#_x0000_t202" style="position:absolute;left:0;text-align:left;margin-left:439.45pt;margin-top:1.85pt;width:40.3pt;height:2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">
                <v:textbox>
                  <w:txbxContent>
                    <w:p w:rsidR="001952FE" w:rsidRPr="000D0042" w:rsidRDefault="001952FE" w:rsidP="001952FE">
                      <w:pPr>
                        <w:jc w:val="center"/>
                        <w:rPr>
                          <w:b/>
                        </w:rPr>
                      </w:pPr>
                      <w:r>
                        <w:rPr>
                          <w:b/>
                          <w:bCs/>
                          <w:lang w:val="en-GB"/>
                        </w:rPr>
                        <w:t>NO</w:t>
                      </w:r>
                      <w:r w:rsidR="004D0BB7">
                        <w:rPr>
                          <w:b/>
                          <w:bCs/>
                          <w:lang w:val="en-GB"/>
                        </w:rPr>
                        <w:t>T</w:t>
                      </w:r>
                    </w:p>
                  </w:txbxContent>
                </v:textbox>
              </v:shape>
            </w:pict>
          </mc:Fallback>
        </mc:AlternateContent>
      </w:r>
      <w:r w:rsidR="004D0BB7" w:rsidRPr="001952FE">
        <w:rPr>
          <w:rFonts w:ascii="UniCredit" w:hAnsi="UniCredit" w:cstheme="minorHAnsi"/>
          <w:noProof/>
          <w:sz w:val="16"/>
          <w:szCs w:val="16"/>
        </w:rPr>
        <mc:AlternateContent>
          <mc:Choice Requires="wps">
            <w:drawing>
              <wp:anchor distT="0" distB="0" distL="114300" distR="114300" simplePos="0" relativeHeight="251664384" behindDoc="0" locked="0" layoutInCell="1" allowOverlap="1" wp14:anchorId="5AF416DF" wp14:editId="611E6252">
                <wp:simplePos x="0" y="0"/>
                <wp:positionH relativeFrom="column">
                  <wp:posOffset>4982845</wp:posOffset>
                </wp:positionH>
                <wp:positionV relativeFrom="paragraph">
                  <wp:posOffset>21590</wp:posOffset>
                </wp:positionV>
                <wp:extent cx="457200" cy="266700"/>
                <wp:effectExtent l="0" t="0" r="19050" b="19050"/>
                <wp:wrapNone/>
                <wp:docPr id="10" name="Casella di tes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6700"/>
                        </a:xfrm>
                        <a:prstGeom prst="rect">
                          <a:avLst/>
                        </a:prstGeom>
                        <a:solidFill>
                          <a:srgbClr val="FFFFFF"/>
                        </a:solidFill>
                        <a:ln w="9525">
                          <a:solidFill>
                            <a:srgbClr val="000000"/>
                          </a:solidFill>
                          <a:miter lim="800000"/>
                          <a:headEnd/>
                          <a:tailEnd/>
                        </a:ln>
                      </wps:spPr>
                      <wps:txbx>
                        <w:txbxContent>
                          <w:p w14:paraId="339E7D4E" w14:textId="77777777" w:rsidR="001952FE" w:rsidRPr="000D0042" w:rsidRDefault="004D0BB7" w:rsidP="001952FE">
                            <w:pPr>
                              <w:jc w:val="center"/>
                              <w:rPr>
                                <w:b/>
                              </w:rPr>
                            </w:pPr>
                            <w:r>
                              <w:rPr>
                                <w:b/>
                                <w:bCs/>
                                <w:lang w:val="en-G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8CAC3AC" id="Casella di testo 10" o:spid="_x0000_s1029" type="#_x0000_t202" style="position:absolute;left:0;text-align:left;margin-left:392.35pt;margin-top:1.7pt;width:36pt;height: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">
                <v:textbox>
                  <w:txbxContent>
                    <w:p w:rsidR="001952FE" w:rsidRPr="000D0042" w:rsidRDefault="004D0BB7" w:rsidP="001952FE">
                      <w:pPr>
                        <w:jc w:val="center"/>
                        <w:rPr>
                          <w:b/>
                        </w:rPr>
                      </w:pPr>
                      <w:r>
                        <w:rPr>
                          <w:b/>
                          <w:bCs/>
                          <w:lang w:val="en-GB"/>
                        </w:rPr>
                        <w:t>YES</w:t>
                      </w:r>
                    </w:p>
                  </w:txbxContent>
                </v:textbox>
              </v:shape>
            </w:pict>
          </mc:Fallback>
        </mc:AlternateContent>
      </w:r>
      <w:r w:rsidR="004D0BB7">
        <w:rPr>
          <w:rFonts w:ascii="UniCredit" w:hAnsi="UniCredit" w:cstheme="minorHAnsi"/>
        </w:rPr>
        <w:t xml:space="preserve">Is the </w:t>
      </w:r>
      <w:r w:rsidR="004D0BB7" w:rsidRPr="004D0BB7">
        <w:rPr>
          <w:rFonts w:ascii="UniCredit" w:eastAsia="Times New Roman" w:hAnsi="UniCredit" w:cs="Arial"/>
        </w:rPr>
        <w:t xml:space="preserve">beneficiary a </w:t>
      </w:r>
      <w:r w:rsidR="004D0BB7" w:rsidRPr="004D0BB7">
        <w:rPr>
          <w:rFonts w:ascii="UniCredit" w:eastAsia="Times New Roman" w:hAnsi="UniCredit" w:cs="Arial"/>
          <w:b/>
          <w:bCs/>
        </w:rPr>
        <w:t xml:space="preserve">Public Official/Public </w:t>
      </w:r>
      <w:r w:rsidR="004D0BB7">
        <w:rPr>
          <w:rFonts w:ascii="UniCredit" w:eastAsia="Times New Roman" w:hAnsi="UniCredit" w:cs="Arial"/>
          <w:b/>
          <w:bCs/>
        </w:rPr>
        <w:t>Enterprise</w:t>
      </w:r>
      <w:r w:rsidR="004D0BB7" w:rsidRPr="004D0BB7">
        <w:rPr>
          <w:rFonts w:ascii="UniCredit" w:eastAsia="Times New Roman" w:hAnsi="UniCredit" w:cs="Arial"/>
        </w:rPr>
        <w:t xml:space="preserve"> or a person associated</w:t>
      </w:r>
      <w:r w:rsidR="004D0BB7" w:rsidRPr="004D0BB7">
        <w:rPr>
          <w:rFonts w:ascii="UniCredit" w:eastAsia="Times New Roman" w:hAnsi="UniCredit" w:cs="Arial"/>
          <w:vertAlign w:val="superscript"/>
        </w:rPr>
        <w:t>2</w:t>
      </w:r>
      <w:r w:rsidR="004D0BB7" w:rsidRPr="004D0BB7">
        <w:rPr>
          <w:rFonts w:ascii="UniCredit" w:eastAsia="Times New Roman" w:hAnsi="UniCredit" w:cs="Arial"/>
        </w:rPr>
        <w:t xml:space="preserve"> with a Public Official, or is one of the members of the beneficiary's management bodies a Public Official or a person associated with a Public Official/Public Company (indirect benefits to Public Officials)?</w:t>
      </w:r>
    </w:p>
    <w:p w14:paraId="16F20059" w14:textId="77777777" w:rsidR="00351C92" w:rsidRPr="002A7DDA" w:rsidRDefault="00351C92" w:rsidP="00351C92">
      <w:pPr>
        <w:pStyle w:val="ListParagraph"/>
        <w:rPr>
          <w:rFonts w:ascii="UniCredit" w:hAnsi="UniCredit" w:cstheme="minorHAnsi"/>
          <w:sz w:val="16"/>
        </w:rPr>
      </w:pPr>
    </w:p>
    <w:p w14:paraId="5D04151F" w14:textId="77777777" w:rsidR="00351C92" w:rsidRDefault="003D2A3B" w:rsidP="004D0BB7">
      <w:pPr>
        <w:spacing w:after="0" w:line="240" w:lineRule="auto"/>
        <w:ind w:left="360" w:right="2104"/>
        <w:contextualSpacing/>
        <w:rPr>
          <w:rFonts w:ascii="UniCredit" w:hAnsi="UniCredit" w:cstheme="minorHAnsi"/>
        </w:rPr>
      </w:pPr>
      <w:r w:rsidRPr="003D2A3B">
        <w:rPr>
          <w:rFonts w:ascii="UniCredit" w:hAnsi="UniCredit" w:cstheme="minorHAnsi"/>
        </w:rPr>
        <w:t>If "</w:t>
      </w:r>
      <w:r w:rsidRPr="004E3690">
        <w:rPr>
          <w:rFonts w:ascii="UniCredit" w:hAnsi="UniCredit" w:cstheme="minorHAnsi"/>
          <w:b/>
          <w:bCs/>
        </w:rPr>
        <w:t>YES</w:t>
      </w:r>
      <w:r w:rsidRPr="003D2A3B">
        <w:rPr>
          <w:rFonts w:ascii="UniCredit" w:hAnsi="UniCredit" w:cstheme="minorHAnsi"/>
        </w:rPr>
        <w:t>", please provide further details:</w:t>
      </w:r>
    </w:p>
    <w:p w14:paraId="00AB2859" w14:textId="77777777" w:rsidR="002A7DDA" w:rsidRPr="00AF7EC6" w:rsidRDefault="002A7DDA" w:rsidP="004D0BB7">
      <w:pPr>
        <w:spacing w:after="0" w:line="240" w:lineRule="auto"/>
        <w:ind w:left="360" w:right="2104"/>
        <w:contextualSpacing/>
        <w:rPr>
          <w:rFonts w:ascii="UniCredit" w:hAnsi="UniCredit" w:cstheme="minorHAnsi"/>
        </w:rPr>
      </w:pPr>
    </w:p>
    <w:p w14:paraId="413788E4" w14:textId="77777777" w:rsidR="002A7DDA" w:rsidRPr="004E3690" w:rsidRDefault="002A7DDA" w:rsidP="002A7DDA">
      <w:pPr>
        <w:spacing w:line="240" w:lineRule="auto"/>
        <w:ind w:left="360" w:right="2104"/>
        <w:contextualSpacing/>
        <w:rPr>
          <w:rFonts w:ascii="UniCredit" w:hAnsi="UniCredit" w:cstheme="minorHAnsi"/>
          <w:sz w:val="16"/>
          <w:szCs w:val="16"/>
        </w:rPr>
      </w:pPr>
      <w:r w:rsidRPr="004E3690">
        <w:rPr>
          <w:rFonts w:ascii="UniCredit" w:hAnsi="UniCredit" w:cstheme="minorHAnsi"/>
        </w:rPr>
        <w:t>__________________________________________________</w:t>
      </w:r>
    </w:p>
    <w:p w14:paraId="0A8B7344" w14:textId="77777777" w:rsidR="004D0BB7" w:rsidRDefault="004D0BB7" w:rsidP="004D0BB7">
      <w:pPr>
        <w:spacing w:after="0" w:line="240" w:lineRule="auto"/>
        <w:rPr>
          <w:rFonts w:ascii="UniCredit" w:eastAsia="Times New Roman" w:hAnsi="UniCredit" w:cs="Arial"/>
          <w:color w:val="000000"/>
          <w:sz w:val="18"/>
          <w:szCs w:val="18"/>
        </w:rPr>
      </w:pPr>
      <w:r w:rsidRPr="004D0BB7">
        <w:rPr>
          <w:rFonts w:ascii="UniCredit" w:eastAsia="Times New Roman" w:hAnsi="UniCredit" w:cs="Arial"/>
          <w:color w:val="000000"/>
          <w:sz w:val="18"/>
          <w:szCs w:val="18"/>
          <w:vertAlign w:val="superscript"/>
        </w:rPr>
        <w:t>1</w:t>
      </w:r>
      <w:r w:rsidRPr="004D0BB7">
        <w:rPr>
          <w:rFonts w:ascii="UniCredit" w:eastAsia="Times New Roman" w:hAnsi="UniCredit" w:cs="Arial"/>
          <w:color w:val="000000"/>
          <w:sz w:val="18"/>
          <w:szCs w:val="18"/>
        </w:rPr>
        <w:t>Is an individual who is employed, appointed or elected to perform any legislative, administrative, judicial function or other public function for:</w:t>
      </w:r>
      <w:r w:rsidRPr="004D0BB7">
        <w:rPr>
          <w:rFonts w:ascii="UniCredit" w:eastAsia="Times New Roman" w:hAnsi="UniCredit" w:cs="Arial"/>
          <w:color w:val="000000"/>
          <w:sz w:val="18"/>
          <w:szCs w:val="18"/>
        </w:rPr>
        <w:br/>
        <w:t xml:space="preserve">·         any country or territory. This also includes any subdivision of such country or territory as well as organisations integrating more than one country or territory; </w:t>
      </w:r>
      <w:r w:rsidRPr="004D0BB7">
        <w:rPr>
          <w:rFonts w:ascii="UniCredit" w:eastAsia="Times New Roman" w:hAnsi="UniCredit" w:cs="Arial"/>
          <w:color w:val="000000"/>
          <w:sz w:val="18"/>
          <w:szCs w:val="18"/>
        </w:rPr>
        <w:br/>
        <w:t xml:space="preserve">·         any public agency, department or instrumentality of that country or territory including any subdivision of such country or territory as well as organisations integrating more than one country or territory; </w:t>
      </w:r>
      <w:r w:rsidRPr="004D0BB7">
        <w:rPr>
          <w:rFonts w:ascii="UniCredit" w:eastAsia="Times New Roman" w:hAnsi="UniCredit" w:cs="Arial"/>
          <w:color w:val="000000"/>
          <w:sz w:val="18"/>
          <w:szCs w:val="18"/>
        </w:rPr>
        <w:br/>
        <w:t>·         any enterprise, organisation or entity owned or controlled by any of the foregoing. This includes state-owned or state-controlled companies. Generally, an entity would be deemed state-controlled where a government body has at least one of the following attributes:</w:t>
      </w:r>
      <w:r w:rsidRPr="004D0BB7">
        <w:rPr>
          <w:rFonts w:ascii="UniCredit" w:eastAsia="Times New Roman" w:hAnsi="UniCredit" w:cs="Arial"/>
          <w:color w:val="000000"/>
          <w:sz w:val="18"/>
          <w:szCs w:val="18"/>
        </w:rPr>
        <w:br/>
        <w:t>-         More than 50% ownership</w:t>
      </w:r>
      <w:r w:rsidRPr="004D0BB7">
        <w:rPr>
          <w:rFonts w:ascii="UniCredit" w:eastAsia="Times New Roman" w:hAnsi="UniCredit" w:cs="Arial"/>
          <w:color w:val="000000"/>
          <w:sz w:val="18"/>
          <w:szCs w:val="18"/>
        </w:rPr>
        <w:br/>
        <w:t>-         voting control</w:t>
      </w:r>
      <w:r w:rsidRPr="004D0BB7">
        <w:rPr>
          <w:rFonts w:ascii="UniCredit" w:eastAsia="Times New Roman" w:hAnsi="UniCredit" w:cs="Arial"/>
          <w:color w:val="000000"/>
          <w:sz w:val="18"/>
          <w:szCs w:val="18"/>
        </w:rPr>
        <w:br/>
        <w:t>-         board control or</w:t>
      </w:r>
      <w:r w:rsidRPr="004D0BB7">
        <w:rPr>
          <w:rFonts w:ascii="UniCredit" w:eastAsia="Times New Roman" w:hAnsi="UniCredit" w:cs="Arial"/>
          <w:color w:val="000000"/>
          <w:sz w:val="18"/>
          <w:szCs w:val="18"/>
        </w:rPr>
        <w:br/>
        <w:t>-         other indicia of control (e.g. golden share, government demonstration of control).</w:t>
      </w:r>
      <w:r w:rsidRPr="004D0BB7">
        <w:rPr>
          <w:rFonts w:ascii="UniCredit" w:eastAsia="Times New Roman" w:hAnsi="UniCredit" w:cs="Arial"/>
          <w:color w:val="000000"/>
          <w:sz w:val="18"/>
          <w:szCs w:val="18"/>
        </w:rPr>
        <w:br/>
        <w:t>This includes also central banks, sovereign wealth funds and any business venture that is in turn owned or controlled by a government entity.</w:t>
      </w:r>
      <w:r w:rsidRPr="004D0BB7">
        <w:rPr>
          <w:rFonts w:ascii="UniCredit" w:eastAsia="Times New Roman" w:hAnsi="UniCredit" w:cs="Arial"/>
          <w:color w:val="000000"/>
          <w:sz w:val="18"/>
          <w:szCs w:val="18"/>
        </w:rPr>
        <w:br/>
        <w:t>Not all employees of this kind of entities should be treated as Public Officials, as it is necessary to actually determine whether the person in question performs a legislative, administrative, judicial function or other public function. An indication for that may be power of decision/authorization and legal representation with regard to these functions (e.g. Top Management, CEO, CFO of public companies to be treated differently compared to an employee of the same company without these kind of powers);</w:t>
      </w:r>
      <w:r w:rsidRPr="004D0BB7">
        <w:rPr>
          <w:rFonts w:ascii="UniCredit" w:eastAsia="Times New Roman" w:hAnsi="UniCredit" w:cs="Arial"/>
          <w:color w:val="000000"/>
          <w:sz w:val="18"/>
          <w:szCs w:val="18"/>
        </w:rPr>
        <w:br/>
        <w:t>·         any Public international organization, e.g. United Nations, European Union, World Bank, International Monetary Fund, etc.</w:t>
      </w:r>
      <w:r w:rsidRPr="004D0BB7">
        <w:rPr>
          <w:rFonts w:ascii="UniCredit" w:eastAsia="Times New Roman" w:hAnsi="UniCredit" w:cs="Arial"/>
          <w:color w:val="000000"/>
          <w:sz w:val="18"/>
          <w:szCs w:val="18"/>
        </w:rPr>
        <w:br/>
        <w:t>This definition includes where known and when acting in an official capacity: members of any Royal Family, officials of political parties and candidates for public office.</w:t>
      </w:r>
      <w:r w:rsidRPr="004D0BB7">
        <w:rPr>
          <w:rFonts w:ascii="UniCredit" w:eastAsia="Times New Roman" w:hAnsi="UniCredit" w:cs="Arial"/>
          <w:color w:val="000000"/>
          <w:sz w:val="18"/>
          <w:szCs w:val="18"/>
        </w:rPr>
        <w:br/>
        <w:t>Officers or employees of organisations that perform regulatory oversight, investigative or disciplinary authority over any of UniCredit Group Legal Entities -irrespective of the ownership or control over such organisations - shall be treated as Public Officials.</w:t>
      </w:r>
      <w:r w:rsidRPr="004D0BB7">
        <w:rPr>
          <w:rFonts w:ascii="UniCredit" w:eastAsia="Times New Roman" w:hAnsi="UniCredit" w:cs="Arial"/>
          <w:color w:val="000000"/>
          <w:sz w:val="18"/>
          <w:szCs w:val="18"/>
        </w:rPr>
        <w:br/>
        <w:t>A Public Official who obviously acts in a strictly private role vis-à-vis the UC LE does not have to be treated as Public Official unless the benefit is intended to or could be perceived to be intended to influence the receiver in his/her public function.</w:t>
      </w:r>
      <w:r w:rsidRPr="004D0BB7">
        <w:rPr>
          <w:rFonts w:ascii="UniCredit" w:eastAsia="Times New Roman" w:hAnsi="UniCredit" w:cs="Arial"/>
          <w:color w:val="000000"/>
          <w:sz w:val="18"/>
          <w:szCs w:val="18"/>
        </w:rPr>
        <w:br/>
        <w:t xml:space="preserve">However, an individual does not cease to be a Public Official by simply purporting to act in a private capacity. </w:t>
      </w:r>
    </w:p>
    <w:p w14:paraId="22D1ADE1" w14:textId="77777777" w:rsidR="004D0BB7" w:rsidRPr="004D0BB7" w:rsidRDefault="004D0BB7" w:rsidP="004D0BB7">
      <w:pPr>
        <w:spacing w:after="0" w:line="240" w:lineRule="auto"/>
        <w:rPr>
          <w:rFonts w:ascii="UniCredit" w:eastAsia="Times New Roman" w:hAnsi="UniCredit" w:cs="Arial"/>
          <w:color w:val="000000"/>
          <w:sz w:val="18"/>
          <w:szCs w:val="18"/>
        </w:rPr>
      </w:pPr>
    </w:p>
    <w:p w14:paraId="610850BA" w14:textId="77777777" w:rsidR="004D0BB7" w:rsidRPr="004D0BB7" w:rsidRDefault="004D0BB7" w:rsidP="004D0BB7">
      <w:pPr>
        <w:spacing w:after="0" w:line="240" w:lineRule="auto"/>
        <w:rPr>
          <w:rFonts w:ascii="UniCredit" w:eastAsia="Times New Roman" w:hAnsi="UniCredit" w:cs="Arial"/>
          <w:color w:val="000000"/>
          <w:sz w:val="18"/>
          <w:szCs w:val="18"/>
        </w:rPr>
      </w:pPr>
      <w:r w:rsidRPr="004D0BB7">
        <w:rPr>
          <w:rFonts w:ascii="UniCredit" w:eastAsia="Times New Roman" w:hAnsi="UniCredit" w:cs="Arial"/>
          <w:color w:val="000000"/>
          <w:sz w:val="18"/>
          <w:szCs w:val="18"/>
          <w:vertAlign w:val="superscript"/>
        </w:rPr>
        <w:t>2</w:t>
      </w:r>
      <w:r w:rsidRPr="004D0BB7">
        <w:rPr>
          <w:rFonts w:ascii="UniCredit" w:eastAsia="Times New Roman" w:hAnsi="UniCredit" w:cs="Arial"/>
          <w:color w:val="000000"/>
          <w:sz w:val="18"/>
          <w:szCs w:val="18"/>
        </w:rPr>
        <w:t xml:space="preserve">Persons who are known to be closely linked to a Public Official in a way that influencing this person actually has to be regarded as influencing the Public Official him/herself, so that the Public Official is influenced indirectly. Those persons may include close </w:t>
      </w:r>
      <w:r w:rsidRPr="004D0BB7">
        <w:rPr>
          <w:rFonts w:ascii="UniCredit" w:eastAsia="Times New Roman" w:hAnsi="UniCredit" w:cs="Arial"/>
          <w:color w:val="000000"/>
          <w:sz w:val="18"/>
          <w:szCs w:val="18"/>
        </w:rPr>
        <w:lastRenderedPageBreak/>
        <w:t>family members (e.g. spouses, children, parents or siblings) or close associates (e.g. personal advisors, or owned/controlled legal entities)</w:t>
      </w:r>
    </w:p>
    <w:p w14:paraId="170DCE0F" w14:textId="77777777" w:rsidR="004D0BB7" w:rsidRPr="00AF7EC6" w:rsidRDefault="004D0BB7" w:rsidP="001952FE">
      <w:pPr>
        <w:spacing w:after="100" w:line="240" w:lineRule="auto"/>
        <w:ind w:left="360" w:right="2104"/>
        <w:contextualSpacing/>
        <w:rPr>
          <w:rFonts w:ascii="UniCredit" w:hAnsi="UniCredit" w:cstheme="minorHAnsi"/>
        </w:rPr>
      </w:pPr>
    </w:p>
    <w:p w14:paraId="07A6CACD" w14:textId="77777777" w:rsidR="001952FE" w:rsidRPr="004D0BB7" w:rsidRDefault="001952FE" w:rsidP="001952FE">
      <w:pPr>
        <w:spacing w:after="0" w:line="240" w:lineRule="auto"/>
        <w:jc w:val="center"/>
        <w:rPr>
          <w:rFonts w:ascii="UniCredit" w:hAnsi="UniCredit" w:cs="Times New Roman"/>
          <w:b/>
          <w:sz w:val="20"/>
          <w:szCs w:val="24"/>
          <w:lang w:eastAsia="it-IT"/>
        </w:rPr>
      </w:pPr>
    </w:p>
    <w:p w14:paraId="24BEDA8A" w14:textId="77777777" w:rsidR="001952FE" w:rsidRPr="00CE4868" w:rsidRDefault="001952FE" w:rsidP="001952FE">
      <w:pPr>
        <w:numPr>
          <w:ilvl w:val="0"/>
          <w:numId w:val="16"/>
        </w:numPr>
        <w:spacing w:after="0" w:line="240" w:lineRule="auto"/>
        <w:ind w:right="2104"/>
        <w:contextualSpacing/>
        <w:rPr>
          <w:rFonts w:ascii="UniCredit" w:hAnsi="UniCredit" w:cstheme="minorHAnsi"/>
        </w:rPr>
      </w:pPr>
      <w:r w:rsidRPr="001952FE">
        <w:rPr>
          <w:rFonts w:ascii="UniCredit" w:hAnsi="UniCredit" w:cstheme="minorHAnsi"/>
          <w:noProof/>
        </w:rPr>
        <mc:AlternateContent>
          <mc:Choice Requires="wps">
            <w:drawing>
              <wp:anchor distT="0" distB="0" distL="114300" distR="114300" simplePos="0" relativeHeight="251667456" behindDoc="0" locked="0" layoutInCell="1" allowOverlap="1" wp14:anchorId="65AEC08C" wp14:editId="7C1DB61D">
                <wp:simplePos x="0" y="0"/>
                <wp:positionH relativeFrom="column">
                  <wp:posOffset>5572125</wp:posOffset>
                </wp:positionH>
                <wp:positionV relativeFrom="paragraph">
                  <wp:posOffset>59690</wp:posOffset>
                </wp:positionV>
                <wp:extent cx="498475" cy="257175"/>
                <wp:effectExtent l="0" t="0" r="15875" b="28575"/>
                <wp:wrapNone/>
                <wp:docPr id="13" name="Casella di testo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 cy="257175"/>
                        </a:xfrm>
                        <a:prstGeom prst="rect">
                          <a:avLst/>
                        </a:prstGeom>
                        <a:solidFill>
                          <a:srgbClr val="FFFFFF"/>
                        </a:solidFill>
                        <a:ln w="9525">
                          <a:solidFill>
                            <a:srgbClr val="000000"/>
                          </a:solidFill>
                          <a:miter lim="800000"/>
                          <a:headEnd/>
                          <a:tailEnd/>
                        </a:ln>
                      </wps:spPr>
                      <wps:txbx>
                        <w:txbxContent>
                          <w:p w14:paraId="61A65460" w14:textId="77777777" w:rsidR="001952FE" w:rsidRPr="000D0042" w:rsidRDefault="001952FE" w:rsidP="001952FE">
                            <w:pPr>
                              <w:jc w:val="center"/>
                              <w:rPr>
                                <w:b/>
                              </w:rPr>
                            </w:pPr>
                            <w:r>
                              <w:rPr>
                                <w:b/>
                                <w:bCs/>
                                <w:lang w:val="en-GB"/>
                              </w:rPr>
                              <w:t>NO</w:t>
                            </w:r>
                            <w:r w:rsidR="004E3690">
                              <w:rPr>
                                <w:b/>
                                <w:bCs/>
                                <w:lang w:val="en-GB"/>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9CD58D" id="Casella di testo 13" o:spid="_x0000_s1030" type="#_x0000_t202" style="position:absolute;left:0;text-align:left;margin-left:438.75pt;margin-top:4.7pt;width:39.25pt;height:2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">
                <v:textbox>
                  <w:txbxContent>
                    <w:p w:rsidR="001952FE" w:rsidRPr="000D0042" w:rsidRDefault="001952FE" w:rsidP="001952FE">
                      <w:pPr>
                        <w:jc w:val="center"/>
                        <w:rPr>
                          <w:b/>
                        </w:rPr>
                      </w:pPr>
                      <w:r>
                        <w:rPr>
                          <w:b/>
                          <w:bCs/>
                          <w:lang w:val="en-GB"/>
                        </w:rPr>
                        <w:t>NO</w:t>
                      </w:r>
                      <w:r w:rsidR="004E3690">
                        <w:rPr>
                          <w:b/>
                          <w:bCs/>
                          <w:lang w:val="en-GB"/>
                        </w:rPr>
                        <w:t>T</w:t>
                      </w:r>
                    </w:p>
                  </w:txbxContent>
                </v:textbox>
              </v:shape>
            </w:pict>
          </mc:Fallback>
        </mc:AlternateContent>
      </w:r>
      <w:r w:rsidRPr="001952FE">
        <w:rPr>
          <w:rFonts w:ascii="UniCredit" w:hAnsi="UniCredit" w:cstheme="minorHAnsi"/>
          <w:noProof/>
        </w:rPr>
        <mc:AlternateContent>
          <mc:Choice Requires="wps">
            <w:drawing>
              <wp:anchor distT="0" distB="0" distL="114300" distR="114300" simplePos="0" relativeHeight="251668480" behindDoc="0" locked="0" layoutInCell="1" allowOverlap="1" wp14:anchorId="1AE06F06" wp14:editId="2F0FEFA7">
                <wp:simplePos x="0" y="0"/>
                <wp:positionH relativeFrom="column">
                  <wp:posOffset>4984750</wp:posOffset>
                </wp:positionH>
                <wp:positionV relativeFrom="paragraph">
                  <wp:posOffset>47321</wp:posOffset>
                </wp:positionV>
                <wp:extent cx="457200" cy="266700"/>
                <wp:effectExtent l="0" t="0" r="19050" b="19050"/>
                <wp:wrapNone/>
                <wp:docPr id="14" name="Casella di tes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6700"/>
                        </a:xfrm>
                        <a:prstGeom prst="rect">
                          <a:avLst/>
                        </a:prstGeom>
                        <a:solidFill>
                          <a:srgbClr val="FFFFFF"/>
                        </a:solidFill>
                        <a:ln w="9525">
                          <a:solidFill>
                            <a:srgbClr val="000000"/>
                          </a:solidFill>
                          <a:miter lim="800000"/>
                          <a:headEnd/>
                          <a:tailEnd/>
                        </a:ln>
                      </wps:spPr>
                      <wps:txbx>
                        <w:txbxContent>
                          <w:p w14:paraId="24B60574" w14:textId="77777777" w:rsidR="001952FE" w:rsidRPr="004E3690" w:rsidRDefault="004E3690" w:rsidP="004E3690">
                            <w:pPr>
                              <w:rPr>
                                <w:b/>
                                <w:lang w:val="it-IT"/>
                              </w:rPr>
                            </w:pPr>
                            <w:r>
                              <w:rPr>
                                <w:b/>
                                <w:lang w:val="it-IT"/>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633AFD9" id="Casella di testo 14" o:spid="_x0000_s1031" type="#_x0000_t202" style="position:absolute;left:0;text-align:left;margin-left:392.5pt;margin-top:3.75pt;width:36pt;height:2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">
                <v:textbox>
                  <w:txbxContent>
                    <w:p w:rsidR="001952FE" w:rsidRPr="004E3690" w:rsidRDefault="004E3690" w:rsidP="004E3690">
                      <w:pPr>
                        <w:rPr>
                          <w:b/>
                          <w:lang w:val="it-IT"/>
                        </w:rPr>
                      </w:pPr>
                      <w:r>
                        <w:rPr>
                          <w:b/>
                          <w:lang w:val="it-IT"/>
                        </w:rPr>
                        <w:t>YES</w:t>
                      </w:r>
                    </w:p>
                  </w:txbxContent>
                </v:textbox>
              </v:shape>
            </w:pict>
          </mc:Fallback>
        </mc:AlternateContent>
      </w:r>
      <w:r w:rsidR="00CE4868">
        <w:rPr>
          <w:rFonts w:ascii="UniCredit" w:eastAsia="Times New Roman" w:hAnsi="UniCredit" w:cs="Arial"/>
        </w:rPr>
        <w:t>H</w:t>
      </w:r>
      <w:r w:rsidR="00CE4868" w:rsidRPr="00A37565">
        <w:rPr>
          <w:rFonts w:ascii="UniCredit" w:eastAsia="Times New Roman" w:hAnsi="UniCredit" w:cs="Arial"/>
        </w:rPr>
        <w:t>as one of the beneficiary’s management board members a family relationship</w:t>
      </w:r>
      <w:r w:rsidR="00CE4868">
        <w:rPr>
          <w:rStyle w:val="FootnoteReference"/>
          <w:rFonts w:ascii="UniCredit" w:eastAsia="Times New Roman" w:hAnsi="UniCredit" w:cs="Arial"/>
        </w:rPr>
        <w:footnoteReference w:id="1"/>
      </w:r>
      <w:r w:rsidR="00CE4868" w:rsidRPr="00A37565">
        <w:rPr>
          <w:rFonts w:ascii="UniCredit" w:eastAsia="Times New Roman" w:hAnsi="UniCredit" w:cs="Arial"/>
        </w:rPr>
        <w:t xml:space="preserve"> with any of UniCredit Group Employees?</w:t>
      </w:r>
      <w:r w:rsidRPr="00CE4868">
        <w:rPr>
          <w:rFonts w:ascii="UniCredit" w:hAnsi="UniCredit" w:cstheme="minorHAnsi"/>
        </w:rPr>
        <w:t>?</w:t>
      </w:r>
    </w:p>
    <w:p w14:paraId="48D29F39" w14:textId="77777777" w:rsidR="00A37565" w:rsidRPr="00CE4868" w:rsidRDefault="00A37565" w:rsidP="00A37565">
      <w:pPr>
        <w:spacing w:after="0" w:line="240" w:lineRule="auto"/>
        <w:ind w:right="2104"/>
        <w:contextualSpacing/>
        <w:rPr>
          <w:rFonts w:ascii="UniCredit" w:hAnsi="UniCredit" w:cstheme="minorHAnsi"/>
        </w:rPr>
      </w:pPr>
    </w:p>
    <w:p w14:paraId="5333254C" w14:textId="77777777" w:rsidR="001952FE" w:rsidRPr="00A37565" w:rsidRDefault="001952FE" w:rsidP="001952FE">
      <w:pPr>
        <w:spacing w:after="100" w:line="240" w:lineRule="auto"/>
        <w:ind w:left="360" w:right="2104"/>
        <w:contextualSpacing/>
        <w:rPr>
          <w:rFonts w:ascii="UniCredit" w:hAnsi="UniCredit" w:cstheme="minorHAnsi"/>
          <w:highlight w:val="yellow"/>
        </w:rPr>
      </w:pPr>
    </w:p>
    <w:p w14:paraId="6C2ABB69" w14:textId="77777777" w:rsidR="004E3690" w:rsidRPr="00AF7EC6" w:rsidRDefault="004E3690" w:rsidP="004E3690">
      <w:pPr>
        <w:spacing w:after="0" w:line="240" w:lineRule="auto"/>
        <w:ind w:left="360" w:right="2104"/>
        <w:contextualSpacing/>
        <w:rPr>
          <w:rFonts w:ascii="UniCredit" w:hAnsi="UniCredit" w:cstheme="minorHAnsi"/>
        </w:rPr>
      </w:pPr>
      <w:r w:rsidRPr="003D2A3B">
        <w:rPr>
          <w:rFonts w:ascii="UniCredit" w:hAnsi="UniCredit" w:cstheme="minorHAnsi"/>
        </w:rPr>
        <w:t>If "</w:t>
      </w:r>
      <w:r w:rsidRPr="004E3690">
        <w:rPr>
          <w:rFonts w:ascii="UniCredit" w:hAnsi="UniCredit" w:cstheme="minorHAnsi"/>
          <w:b/>
          <w:bCs/>
        </w:rPr>
        <w:t>YES</w:t>
      </w:r>
      <w:r w:rsidRPr="003D2A3B">
        <w:rPr>
          <w:rFonts w:ascii="UniCredit" w:hAnsi="UniCredit" w:cstheme="minorHAnsi"/>
        </w:rPr>
        <w:t>", please provide further details:</w:t>
      </w:r>
    </w:p>
    <w:p w14:paraId="3E648D14" w14:textId="77777777" w:rsidR="001952FE" w:rsidRPr="004E3690" w:rsidRDefault="001952FE" w:rsidP="001952FE">
      <w:pPr>
        <w:spacing w:line="240" w:lineRule="auto"/>
        <w:ind w:left="360" w:right="2104"/>
        <w:contextualSpacing/>
        <w:rPr>
          <w:rFonts w:ascii="UniCredit" w:hAnsi="UniCredit" w:cstheme="minorHAnsi"/>
          <w:sz w:val="16"/>
          <w:szCs w:val="16"/>
        </w:rPr>
      </w:pPr>
      <w:r w:rsidRPr="004E3690">
        <w:rPr>
          <w:rFonts w:ascii="UniCredit" w:hAnsi="UniCredit" w:cstheme="minorHAnsi"/>
        </w:rPr>
        <w:t>__________________________________________________</w:t>
      </w:r>
    </w:p>
    <w:p w14:paraId="3284FB54" w14:textId="77777777" w:rsidR="001952FE" w:rsidRPr="004E3690" w:rsidRDefault="001952FE" w:rsidP="001952FE">
      <w:pPr>
        <w:spacing w:line="240" w:lineRule="auto"/>
        <w:ind w:left="360" w:right="2104"/>
        <w:contextualSpacing/>
        <w:rPr>
          <w:rFonts w:ascii="UniCredit" w:hAnsi="UniCredit" w:cstheme="minorHAnsi"/>
        </w:rPr>
      </w:pPr>
    </w:p>
    <w:p w14:paraId="32AA8ECC" w14:textId="77777777" w:rsidR="001952FE" w:rsidRPr="004E3690" w:rsidRDefault="00B9151F" w:rsidP="001952FE">
      <w:pPr>
        <w:spacing w:line="240" w:lineRule="auto"/>
        <w:ind w:left="360" w:right="2104"/>
        <w:contextualSpacing/>
        <w:rPr>
          <w:rFonts w:ascii="UniCredit" w:hAnsi="UniCredit" w:cstheme="minorHAnsi"/>
        </w:rPr>
      </w:pPr>
      <w:r w:rsidRPr="001952FE">
        <w:rPr>
          <w:rFonts w:ascii="UniCredit" w:hAnsi="UniCredit" w:cstheme="minorHAnsi"/>
          <w:noProof/>
        </w:rPr>
        <mc:AlternateContent>
          <mc:Choice Requires="wps">
            <w:drawing>
              <wp:anchor distT="0" distB="0" distL="114300" distR="114300" simplePos="0" relativeHeight="251665408" behindDoc="0" locked="0" layoutInCell="1" allowOverlap="1" wp14:anchorId="1169B589" wp14:editId="1F65F069">
                <wp:simplePos x="0" y="0"/>
                <wp:positionH relativeFrom="column">
                  <wp:posOffset>5572125</wp:posOffset>
                </wp:positionH>
                <wp:positionV relativeFrom="paragraph">
                  <wp:posOffset>158115</wp:posOffset>
                </wp:positionV>
                <wp:extent cx="498475" cy="257175"/>
                <wp:effectExtent l="0" t="0" r="15875" b="28575"/>
                <wp:wrapNone/>
                <wp:docPr id="11" name="Casella di tes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 cy="257175"/>
                        </a:xfrm>
                        <a:prstGeom prst="rect">
                          <a:avLst/>
                        </a:prstGeom>
                        <a:solidFill>
                          <a:srgbClr val="FFFFFF"/>
                        </a:solidFill>
                        <a:ln w="9525">
                          <a:solidFill>
                            <a:srgbClr val="000000"/>
                          </a:solidFill>
                          <a:miter lim="800000"/>
                          <a:headEnd/>
                          <a:tailEnd/>
                        </a:ln>
                      </wps:spPr>
                      <wps:txbx>
                        <w:txbxContent>
                          <w:p w14:paraId="5E7FCDE7" w14:textId="77777777" w:rsidR="001952FE" w:rsidRPr="000D0042" w:rsidRDefault="001952FE" w:rsidP="001952FE">
                            <w:pPr>
                              <w:jc w:val="center"/>
                              <w:rPr>
                                <w:b/>
                              </w:rPr>
                            </w:pPr>
                            <w:r>
                              <w:rPr>
                                <w:b/>
                                <w:bCs/>
                                <w:lang w:val="en-GB"/>
                              </w:rPr>
                              <w:t>NO</w:t>
                            </w:r>
                            <w:r w:rsidR="00B9151F">
                              <w:rPr>
                                <w:b/>
                                <w:bCs/>
                                <w:lang w:val="en-GB"/>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7A9125D" id="Casella di testo 11" o:spid="_x0000_s1032" type="#_x0000_t202" style="position:absolute;left:0;text-align:left;margin-left:438.75pt;margin-top:12.45pt;width:39.25pt;height:20.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">
                <v:textbox>
                  <w:txbxContent>
                    <w:p w:rsidR="001952FE" w:rsidRPr="000D0042" w:rsidRDefault="001952FE" w:rsidP="001952FE">
                      <w:pPr>
                        <w:jc w:val="center"/>
                        <w:rPr>
                          <w:b/>
                        </w:rPr>
                      </w:pPr>
                      <w:r>
                        <w:rPr>
                          <w:b/>
                          <w:bCs/>
                          <w:lang w:val="en-GB"/>
                        </w:rPr>
                        <w:t>NO</w:t>
                      </w:r>
                      <w:r w:rsidR="00B9151F">
                        <w:rPr>
                          <w:b/>
                          <w:bCs/>
                          <w:lang w:val="en-GB"/>
                        </w:rPr>
                        <w:t>T</w:t>
                      </w:r>
                    </w:p>
                  </w:txbxContent>
                </v:textbox>
              </v:shape>
            </w:pict>
          </mc:Fallback>
        </mc:AlternateContent>
      </w:r>
    </w:p>
    <w:p w14:paraId="5434F44F" w14:textId="77777777" w:rsidR="001952FE" w:rsidRPr="004E3690" w:rsidRDefault="001952FE" w:rsidP="001952FE">
      <w:pPr>
        <w:numPr>
          <w:ilvl w:val="0"/>
          <w:numId w:val="16"/>
        </w:numPr>
        <w:spacing w:after="0" w:line="240" w:lineRule="auto"/>
        <w:ind w:right="2104"/>
        <w:contextualSpacing/>
        <w:rPr>
          <w:rFonts w:ascii="UniCredit" w:hAnsi="UniCredit" w:cstheme="minorHAnsi"/>
        </w:rPr>
      </w:pPr>
      <w:r w:rsidRPr="001952FE">
        <w:rPr>
          <w:rFonts w:ascii="UniCredit" w:hAnsi="UniCredit" w:cstheme="minorHAnsi"/>
          <w:noProof/>
        </w:rPr>
        <mc:AlternateContent>
          <mc:Choice Requires="wps">
            <w:drawing>
              <wp:anchor distT="0" distB="0" distL="114300" distR="114300" simplePos="0" relativeHeight="251666432" behindDoc="0" locked="0" layoutInCell="1" allowOverlap="1" wp14:anchorId="24C4A2FE" wp14:editId="26ADC29E">
                <wp:simplePos x="0" y="0"/>
                <wp:positionH relativeFrom="column">
                  <wp:posOffset>4984750</wp:posOffset>
                </wp:positionH>
                <wp:positionV relativeFrom="paragraph">
                  <wp:posOffset>-2540</wp:posOffset>
                </wp:positionV>
                <wp:extent cx="457200" cy="266700"/>
                <wp:effectExtent l="0" t="0" r="19050" b="19050"/>
                <wp:wrapNone/>
                <wp:docPr id="12" name="Casella di tes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6700"/>
                        </a:xfrm>
                        <a:prstGeom prst="rect">
                          <a:avLst/>
                        </a:prstGeom>
                        <a:solidFill>
                          <a:srgbClr val="FFFFFF"/>
                        </a:solidFill>
                        <a:ln w="9525">
                          <a:solidFill>
                            <a:srgbClr val="000000"/>
                          </a:solidFill>
                          <a:miter lim="800000"/>
                          <a:headEnd/>
                          <a:tailEnd/>
                        </a:ln>
                      </wps:spPr>
                      <wps:txbx>
                        <w:txbxContent>
                          <w:p w14:paraId="07588D6D" w14:textId="77777777" w:rsidR="001952FE" w:rsidRPr="00B9151F" w:rsidRDefault="00B9151F" w:rsidP="00B9151F">
                            <w:pPr>
                              <w:rPr>
                                <w:b/>
                                <w:lang w:val="it-IT"/>
                              </w:rPr>
                            </w:pPr>
                            <w:r>
                              <w:rPr>
                                <w:b/>
                                <w:lang w:val="it-IT"/>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26E4AE8" id="Casella di testo 12" o:spid="_x0000_s1033" type="#_x0000_t202" style="position:absolute;left:0;text-align:left;margin-left:392.5pt;margin-top:-.2pt;width:36pt;height:2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">
                <v:textbox>
                  <w:txbxContent>
                    <w:p w:rsidR="001952FE" w:rsidRPr="00B9151F" w:rsidRDefault="00B9151F" w:rsidP="00B9151F">
                      <w:pPr>
                        <w:rPr>
                          <w:b/>
                          <w:lang w:val="it-IT"/>
                        </w:rPr>
                      </w:pPr>
                      <w:r>
                        <w:rPr>
                          <w:b/>
                          <w:lang w:val="it-IT"/>
                        </w:rPr>
                        <w:t>YES</w:t>
                      </w:r>
                    </w:p>
                  </w:txbxContent>
                </v:textbox>
              </v:shape>
            </w:pict>
          </mc:Fallback>
        </mc:AlternateContent>
      </w:r>
      <w:r w:rsidR="004E3690">
        <w:rPr>
          <w:rFonts w:ascii="UniCredit" w:eastAsia="Times New Roman" w:hAnsi="UniCredit" w:cs="Arial"/>
          <w:color w:val="000000"/>
        </w:rPr>
        <w:t>A</w:t>
      </w:r>
      <w:r w:rsidR="004E3690" w:rsidRPr="004E3690">
        <w:rPr>
          <w:rFonts w:ascii="UniCredit" w:eastAsia="Times New Roman" w:hAnsi="UniCredit" w:cs="Arial"/>
          <w:color w:val="000000"/>
        </w:rPr>
        <w:t xml:space="preserve">re there significant transactions pending with the beneficiary or a person connected with the beneficiary e.g. UniCredit is pitching to win significant </w:t>
      </w:r>
      <w:r w:rsidR="002A7DDA" w:rsidRPr="004E3690">
        <w:rPr>
          <w:rFonts w:ascii="UniCredit" w:eastAsia="Times New Roman" w:hAnsi="UniCredit" w:cs="Arial"/>
          <w:color w:val="000000"/>
        </w:rPr>
        <w:t>business?</w:t>
      </w:r>
    </w:p>
    <w:p w14:paraId="0E8D707D" w14:textId="77777777" w:rsidR="001952FE" w:rsidRDefault="001952FE" w:rsidP="001952FE">
      <w:pPr>
        <w:spacing w:after="100" w:line="240" w:lineRule="auto"/>
        <w:ind w:left="360" w:right="2104"/>
        <w:contextualSpacing/>
        <w:rPr>
          <w:rFonts w:ascii="UniCredit" w:hAnsi="UniCredit" w:cstheme="minorHAnsi"/>
        </w:rPr>
      </w:pPr>
    </w:p>
    <w:p w14:paraId="63213390" w14:textId="77777777" w:rsidR="00B9151F" w:rsidRPr="004E3690" w:rsidRDefault="00B9151F" w:rsidP="001952FE">
      <w:pPr>
        <w:spacing w:after="100" w:line="240" w:lineRule="auto"/>
        <w:ind w:left="360" w:right="2104"/>
        <w:contextualSpacing/>
        <w:rPr>
          <w:rFonts w:ascii="UniCredit" w:hAnsi="UniCredit" w:cstheme="minorHAnsi"/>
        </w:rPr>
      </w:pPr>
    </w:p>
    <w:p w14:paraId="0BC41872" w14:textId="77777777" w:rsidR="00B9151F" w:rsidRPr="00AF7EC6" w:rsidRDefault="00B9151F" w:rsidP="00B9151F">
      <w:pPr>
        <w:spacing w:after="0" w:line="240" w:lineRule="auto"/>
        <w:ind w:left="360" w:right="2104"/>
        <w:contextualSpacing/>
        <w:rPr>
          <w:rFonts w:ascii="UniCredit" w:hAnsi="UniCredit" w:cstheme="minorHAnsi"/>
        </w:rPr>
      </w:pPr>
      <w:r w:rsidRPr="003D2A3B">
        <w:rPr>
          <w:rFonts w:ascii="UniCredit" w:hAnsi="UniCredit" w:cstheme="minorHAnsi"/>
        </w:rPr>
        <w:t>If "</w:t>
      </w:r>
      <w:r w:rsidRPr="004E3690">
        <w:rPr>
          <w:rFonts w:ascii="UniCredit" w:hAnsi="UniCredit" w:cstheme="minorHAnsi"/>
          <w:b/>
          <w:bCs/>
        </w:rPr>
        <w:t>YES</w:t>
      </w:r>
      <w:r w:rsidRPr="003D2A3B">
        <w:rPr>
          <w:rFonts w:ascii="UniCredit" w:hAnsi="UniCredit" w:cstheme="minorHAnsi"/>
        </w:rPr>
        <w:t>", please provide further details:</w:t>
      </w:r>
    </w:p>
    <w:p w14:paraId="7CEA8DED" w14:textId="77777777" w:rsidR="001952FE" w:rsidRPr="001952FE" w:rsidRDefault="001952FE" w:rsidP="001952FE">
      <w:pPr>
        <w:spacing w:line="240" w:lineRule="auto"/>
        <w:ind w:left="360" w:right="2104"/>
        <w:contextualSpacing/>
        <w:rPr>
          <w:rFonts w:ascii="UniCredit" w:hAnsi="UniCredit" w:cstheme="minorHAnsi"/>
          <w:sz w:val="16"/>
          <w:szCs w:val="16"/>
          <w:lang w:val="it-IT"/>
        </w:rPr>
      </w:pPr>
      <w:r w:rsidRPr="001952FE">
        <w:rPr>
          <w:rFonts w:ascii="UniCredit" w:hAnsi="UniCredit" w:cstheme="minorHAnsi"/>
          <w:lang w:val="it-IT"/>
        </w:rPr>
        <w:t>__________________________________________________</w:t>
      </w:r>
    </w:p>
    <w:p w14:paraId="4D53A5FF" w14:textId="77777777" w:rsidR="001952FE" w:rsidRPr="001952FE" w:rsidRDefault="001952FE" w:rsidP="001952FE">
      <w:pPr>
        <w:ind w:left="360" w:right="2104"/>
        <w:contextualSpacing/>
        <w:rPr>
          <w:rFonts w:ascii="UniCredit" w:hAnsi="UniCredit" w:cstheme="minorHAnsi"/>
          <w:lang w:val="it-IT"/>
        </w:rPr>
      </w:pPr>
    </w:p>
    <w:p w14:paraId="1D140CDE" w14:textId="77777777" w:rsidR="001952FE" w:rsidRPr="00283EFF" w:rsidRDefault="00283EFF" w:rsidP="000819AD">
      <w:pPr>
        <w:numPr>
          <w:ilvl w:val="0"/>
          <w:numId w:val="16"/>
        </w:numPr>
        <w:spacing w:after="0" w:line="240" w:lineRule="auto"/>
        <w:ind w:right="2104"/>
        <w:contextualSpacing/>
        <w:rPr>
          <w:rFonts w:ascii="UniCredit" w:hAnsi="UniCredit" w:cstheme="minorHAnsi"/>
        </w:rPr>
      </w:pPr>
      <w:r w:rsidRPr="001952FE">
        <w:rPr>
          <w:rFonts w:ascii="UniCredit" w:hAnsi="UniCredit" w:cstheme="minorHAnsi"/>
          <w:noProof/>
        </w:rPr>
        <mc:AlternateContent>
          <mc:Choice Requires="wps">
            <w:drawing>
              <wp:anchor distT="0" distB="0" distL="114300" distR="114300" simplePos="0" relativeHeight="251669504" behindDoc="0" locked="0" layoutInCell="1" allowOverlap="1" wp14:anchorId="730FE0CA" wp14:editId="432FAAD5">
                <wp:simplePos x="0" y="0"/>
                <wp:positionH relativeFrom="column">
                  <wp:posOffset>5572125</wp:posOffset>
                </wp:positionH>
                <wp:positionV relativeFrom="paragraph">
                  <wp:posOffset>41910</wp:posOffset>
                </wp:positionV>
                <wp:extent cx="498475" cy="257175"/>
                <wp:effectExtent l="0" t="0" r="15875" b="28575"/>
                <wp:wrapNone/>
                <wp:docPr id="15"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475" cy="257175"/>
                        </a:xfrm>
                        <a:prstGeom prst="rect">
                          <a:avLst/>
                        </a:prstGeom>
                        <a:solidFill>
                          <a:srgbClr val="FFFFFF"/>
                        </a:solidFill>
                        <a:ln w="9525">
                          <a:solidFill>
                            <a:srgbClr val="000000"/>
                          </a:solidFill>
                          <a:miter lim="800000"/>
                          <a:headEnd/>
                          <a:tailEnd/>
                        </a:ln>
                      </wps:spPr>
                      <wps:txbx>
                        <w:txbxContent>
                          <w:p w14:paraId="1DE1C9EF" w14:textId="77777777" w:rsidR="001952FE" w:rsidRPr="000D0042" w:rsidRDefault="001952FE" w:rsidP="001952FE">
                            <w:pPr>
                              <w:jc w:val="center"/>
                              <w:rPr>
                                <w:b/>
                              </w:rPr>
                            </w:pPr>
                            <w:r>
                              <w:rPr>
                                <w:b/>
                                <w:bCs/>
                                <w:lang w:val="en-GB"/>
                              </w:rPr>
                              <w:t>NO</w:t>
                            </w:r>
                            <w:r w:rsidR="00283EFF">
                              <w:rPr>
                                <w:b/>
                                <w:bCs/>
                                <w:lang w:val="en-GB"/>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47AD16C" id="Casella di testo 15" o:spid="_x0000_s1034" type="#_x0000_t202" style="position:absolute;left:0;text-align:left;margin-left:438.75pt;margin-top:3.3pt;width:39.25pt;height:20.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">
                <v:textbox>
                  <w:txbxContent>
                    <w:p w:rsidR="001952FE" w:rsidRPr="000D0042" w:rsidRDefault="001952FE" w:rsidP="001952FE">
                      <w:pPr>
                        <w:jc w:val="center"/>
                        <w:rPr>
                          <w:b/>
                        </w:rPr>
                      </w:pPr>
                      <w:r>
                        <w:rPr>
                          <w:b/>
                          <w:bCs/>
                          <w:lang w:val="en-GB"/>
                        </w:rPr>
                        <w:t>NO</w:t>
                      </w:r>
                      <w:r w:rsidR="00283EFF">
                        <w:rPr>
                          <w:b/>
                          <w:bCs/>
                          <w:lang w:val="en-GB"/>
                        </w:rPr>
                        <w:t>T</w:t>
                      </w:r>
                    </w:p>
                  </w:txbxContent>
                </v:textbox>
              </v:shape>
            </w:pict>
          </mc:Fallback>
        </mc:AlternateContent>
      </w:r>
      <w:r w:rsidR="001952FE" w:rsidRPr="001952FE">
        <w:rPr>
          <w:rFonts w:ascii="UniCredit" w:hAnsi="UniCredit" w:cstheme="minorHAnsi"/>
          <w:noProof/>
        </w:rPr>
        <mc:AlternateContent>
          <mc:Choice Requires="wps">
            <w:drawing>
              <wp:anchor distT="0" distB="0" distL="114300" distR="114300" simplePos="0" relativeHeight="251670528" behindDoc="0" locked="0" layoutInCell="1" allowOverlap="1" wp14:anchorId="16B97430" wp14:editId="63AB21DD">
                <wp:simplePos x="0" y="0"/>
                <wp:positionH relativeFrom="column">
                  <wp:posOffset>4986655</wp:posOffset>
                </wp:positionH>
                <wp:positionV relativeFrom="paragraph">
                  <wp:posOffset>38100</wp:posOffset>
                </wp:positionV>
                <wp:extent cx="457200" cy="266700"/>
                <wp:effectExtent l="0" t="0" r="19050" b="19050"/>
                <wp:wrapNone/>
                <wp:docPr id="16"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66700"/>
                        </a:xfrm>
                        <a:prstGeom prst="rect">
                          <a:avLst/>
                        </a:prstGeom>
                        <a:solidFill>
                          <a:srgbClr val="FFFFFF"/>
                        </a:solidFill>
                        <a:ln w="9525">
                          <a:solidFill>
                            <a:srgbClr val="000000"/>
                          </a:solidFill>
                          <a:miter lim="800000"/>
                          <a:headEnd/>
                          <a:tailEnd/>
                        </a:ln>
                      </wps:spPr>
                      <wps:txbx>
                        <w:txbxContent>
                          <w:p w14:paraId="52ECE7BE" w14:textId="77777777" w:rsidR="001952FE" w:rsidRPr="000D0042" w:rsidRDefault="00283EFF" w:rsidP="001952FE">
                            <w:pPr>
                              <w:jc w:val="center"/>
                              <w:rPr>
                                <w:b/>
                              </w:rPr>
                            </w:pPr>
                            <w:r>
                              <w:rPr>
                                <w:b/>
                                <w:bCs/>
                                <w:lang w:val="en-G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A8CFA19" id="Casella di testo 16" o:spid="_x0000_s1035" type="#_x0000_t202" style="position:absolute;left:0;text-align:left;margin-left:392.65pt;margin-top:3pt;width:36pt;height:2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">
                <v:textbox>
                  <w:txbxContent>
                    <w:p w:rsidR="001952FE" w:rsidRPr="000D0042" w:rsidRDefault="00283EFF" w:rsidP="001952FE">
                      <w:pPr>
                        <w:jc w:val="center"/>
                        <w:rPr>
                          <w:b/>
                        </w:rPr>
                      </w:pPr>
                      <w:r>
                        <w:rPr>
                          <w:b/>
                          <w:bCs/>
                          <w:lang w:val="en-GB"/>
                        </w:rPr>
                        <w:t>YES</w:t>
                      </w:r>
                    </w:p>
                  </w:txbxContent>
                </v:textbox>
              </v:shape>
            </w:pict>
          </mc:Fallback>
        </mc:AlternateContent>
      </w:r>
      <w:r w:rsidRPr="00283EFF">
        <w:rPr>
          <w:rFonts w:ascii="UniCredit" w:eastAsia="Times New Roman" w:hAnsi="UniCredit" w:cs="Arial"/>
        </w:rPr>
        <w:t xml:space="preserve">Are governing or management bodies of the beneficiary composed at least to 1/3 of persons elected/appointed/nominated by Political Parties/Groups?  </w:t>
      </w:r>
    </w:p>
    <w:p w14:paraId="253E6356" w14:textId="77777777" w:rsidR="00283EFF" w:rsidRPr="00283EFF" w:rsidRDefault="00283EFF" w:rsidP="001952FE">
      <w:pPr>
        <w:spacing w:after="100" w:line="240" w:lineRule="auto"/>
        <w:ind w:left="360" w:right="2104"/>
        <w:contextualSpacing/>
        <w:rPr>
          <w:rFonts w:ascii="UniCredit" w:hAnsi="UniCredit" w:cstheme="minorHAnsi"/>
        </w:rPr>
      </w:pPr>
    </w:p>
    <w:p w14:paraId="6575A70B" w14:textId="77777777" w:rsidR="00283EFF" w:rsidRPr="00283EFF" w:rsidRDefault="00283EFF" w:rsidP="001952FE">
      <w:pPr>
        <w:spacing w:after="100" w:line="240" w:lineRule="auto"/>
        <w:ind w:left="360" w:right="2104"/>
        <w:contextualSpacing/>
        <w:rPr>
          <w:rFonts w:ascii="UniCredit" w:hAnsi="UniCredit" w:cstheme="minorHAnsi"/>
        </w:rPr>
      </w:pPr>
    </w:p>
    <w:p w14:paraId="6D9631CD" w14:textId="77777777" w:rsidR="00283EFF" w:rsidRPr="00AF7EC6" w:rsidRDefault="00283EFF" w:rsidP="00283EFF">
      <w:pPr>
        <w:spacing w:after="0" w:line="240" w:lineRule="auto"/>
        <w:ind w:left="360" w:right="2104"/>
        <w:contextualSpacing/>
        <w:rPr>
          <w:rFonts w:ascii="UniCredit" w:hAnsi="UniCredit" w:cstheme="minorHAnsi"/>
        </w:rPr>
      </w:pPr>
      <w:r w:rsidRPr="003D2A3B">
        <w:rPr>
          <w:rFonts w:ascii="UniCredit" w:hAnsi="UniCredit" w:cstheme="minorHAnsi"/>
        </w:rPr>
        <w:t>If "</w:t>
      </w:r>
      <w:r w:rsidRPr="004E3690">
        <w:rPr>
          <w:rFonts w:ascii="UniCredit" w:hAnsi="UniCredit" w:cstheme="minorHAnsi"/>
          <w:b/>
          <w:bCs/>
        </w:rPr>
        <w:t>YES</w:t>
      </w:r>
      <w:r w:rsidRPr="003D2A3B">
        <w:rPr>
          <w:rFonts w:ascii="UniCredit" w:hAnsi="UniCredit" w:cstheme="minorHAnsi"/>
        </w:rPr>
        <w:t>", please provide further details:</w:t>
      </w:r>
    </w:p>
    <w:p w14:paraId="36017963" w14:textId="77777777" w:rsidR="001952FE" w:rsidRPr="001952FE" w:rsidRDefault="001952FE" w:rsidP="001952FE">
      <w:pPr>
        <w:spacing w:line="240" w:lineRule="auto"/>
        <w:ind w:left="360" w:right="2104"/>
        <w:contextualSpacing/>
        <w:rPr>
          <w:rFonts w:ascii="UniCredit" w:hAnsi="UniCredit" w:cstheme="minorHAnsi"/>
          <w:sz w:val="16"/>
          <w:szCs w:val="16"/>
          <w:lang w:val="it-IT"/>
        </w:rPr>
      </w:pPr>
      <w:r w:rsidRPr="001952FE">
        <w:rPr>
          <w:rFonts w:ascii="UniCredit" w:hAnsi="UniCredit" w:cstheme="minorHAnsi"/>
          <w:lang w:val="it-IT"/>
        </w:rPr>
        <w:t>_________________________________________________</w:t>
      </w:r>
    </w:p>
    <w:p w14:paraId="719AA4CD" w14:textId="77777777" w:rsidR="001952FE" w:rsidRPr="001952FE" w:rsidRDefault="001952FE" w:rsidP="001952FE">
      <w:pPr>
        <w:spacing w:line="240" w:lineRule="auto"/>
        <w:ind w:left="360" w:right="2104"/>
        <w:contextualSpacing/>
        <w:rPr>
          <w:rFonts w:ascii="UniCredit" w:hAnsi="UniCredit" w:cstheme="minorHAnsi"/>
          <w:lang w:val="it-IT"/>
        </w:rPr>
      </w:pPr>
    </w:p>
    <w:p w14:paraId="54B14482" w14:textId="77777777" w:rsidR="001952FE" w:rsidRPr="00B26EE6" w:rsidRDefault="001952FE" w:rsidP="001952FE">
      <w:pPr>
        <w:numPr>
          <w:ilvl w:val="0"/>
          <w:numId w:val="16"/>
        </w:numPr>
        <w:spacing w:after="0" w:line="240" w:lineRule="auto"/>
        <w:ind w:right="2104"/>
        <w:contextualSpacing/>
        <w:rPr>
          <w:rFonts w:ascii="UniCredit" w:hAnsi="UniCredit" w:cstheme="minorHAnsi"/>
        </w:rPr>
      </w:pPr>
      <w:r w:rsidRPr="001952FE">
        <w:rPr>
          <w:rFonts w:ascii="UniCredit" w:hAnsi="UniCredit" w:cstheme="minorHAnsi"/>
          <w:noProof/>
        </w:rPr>
        <mc:AlternateContent>
          <mc:Choice Requires="wps">
            <w:drawing>
              <wp:anchor distT="0" distB="0" distL="114300" distR="114300" simplePos="0" relativeHeight="251661312" behindDoc="0" locked="0" layoutInCell="1" allowOverlap="1" wp14:anchorId="373EFF9D" wp14:editId="06E10C32">
                <wp:simplePos x="0" y="0"/>
                <wp:positionH relativeFrom="column">
                  <wp:posOffset>5572125</wp:posOffset>
                </wp:positionH>
                <wp:positionV relativeFrom="paragraph">
                  <wp:posOffset>135255</wp:posOffset>
                </wp:positionV>
                <wp:extent cx="499745" cy="281305"/>
                <wp:effectExtent l="0" t="0" r="14605" b="23495"/>
                <wp:wrapNone/>
                <wp:docPr id="19" name="Casella di testo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745" cy="281305"/>
                        </a:xfrm>
                        <a:prstGeom prst="rect">
                          <a:avLst/>
                        </a:prstGeom>
                        <a:solidFill>
                          <a:srgbClr val="FFFFFF"/>
                        </a:solidFill>
                        <a:ln w="9525">
                          <a:solidFill>
                            <a:srgbClr val="000000"/>
                          </a:solidFill>
                          <a:miter lim="800000"/>
                          <a:headEnd/>
                          <a:tailEnd/>
                        </a:ln>
                      </wps:spPr>
                      <wps:txbx>
                        <w:txbxContent>
                          <w:p w14:paraId="7556AB0F" w14:textId="77777777" w:rsidR="001952FE" w:rsidRPr="000D0042" w:rsidRDefault="001952FE" w:rsidP="001952FE">
                            <w:pPr>
                              <w:jc w:val="center"/>
                              <w:rPr>
                                <w:b/>
                              </w:rPr>
                            </w:pPr>
                            <w:r>
                              <w:rPr>
                                <w:b/>
                                <w:bCs/>
                                <w:lang w:val="en-GB"/>
                              </w:rPr>
                              <w:t>NO</w:t>
                            </w:r>
                            <w:r w:rsidR="00B26EE6">
                              <w:rPr>
                                <w:b/>
                                <w:bCs/>
                                <w:lang w:val="en-GB"/>
                              </w:rPr>
                              <w:t>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49B9DD8" id="_x0000_s1036" type="#_x0000_t202" style="position:absolute;left:0;text-align:left;margin-left:438.75pt;margin-top:10.65pt;width:39.35pt;height:22.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">
                <v:textbox>
                  <w:txbxContent>
                    <w:p w:rsidR="001952FE" w:rsidRPr="000D0042" w:rsidRDefault="001952FE" w:rsidP="001952FE">
                      <w:pPr>
                        <w:jc w:val="center"/>
                        <w:rPr>
                          <w:b/>
                        </w:rPr>
                      </w:pPr>
                      <w:r>
                        <w:rPr>
                          <w:b/>
                          <w:bCs/>
                          <w:lang w:val="en-GB"/>
                        </w:rPr>
                        <w:t>NO</w:t>
                      </w:r>
                      <w:r w:rsidR="00B26EE6">
                        <w:rPr>
                          <w:b/>
                          <w:bCs/>
                          <w:lang w:val="en-GB"/>
                        </w:rPr>
                        <w:t>T</w:t>
                      </w:r>
                    </w:p>
                  </w:txbxContent>
                </v:textbox>
              </v:shape>
            </w:pict>
          </mc:Fallback>
        </mc:AlternateContent>
      </w:r>
      <w:r w:rsidRPr="001952FE">
        <w:rPr>
          <w:rFonts w:ascii="UniCredit" w:hAnsi="UniCredit" w:cstheme="minorHAnsi"/>
          <w:noProof/>
        </w:rPr>
        <mc:AlternateContent>
          <mc:Choice Requires="wps">
            <w:drawing>
              <wp:anchor distT="0" distB="0" distL="114300" distR="114300" simplePos="0" relativeHeight="251662336" behindDoc="0" locked="0" layoutInCell="1" allowOverlap="1" wp14:anchorId="029D8BB2" wp14:editId="7104E19C">
                <wp:simplePos x="0" y="0"/>
                <wp:positionH relativeFrom="column">
                  <wp:posOffset>4987925</wp:posOffset>
                </wp:positionH>
                <wp:positionV relativeFrom="paragraph">
                  <wp:posOffset>132080</wp:posOffset>
                </wp:positionV>
                <wp:extent cx="457200" cy="290195"/>
                <wp:effectExtent l="0" t="0" r="19050" b="14605"/>
                <wp:wrapNone/>
                <wp:docPr id="20" name="Casella di testo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0195"/>
                        </a:xfrm>
                        <a:prstGeom prst="rect">
                          <a:avLst/>
                        </a:prstGeom>
                        <a:solidFill>
                          <a:srgbClr val="FFFFFF"/>
                        </a:solidFill>
                        <a:ln w="9525">
                          <a:solidFill>
                            <a:srgbClr val="000000"/>
                          </a:solidFill>
                          <a:miter lim="800000"/>
                          <a:headEnd/>
                          <a:tailEnd/>
                        </a:ln>
                      </wps:spPr>
                      <wps:txbx>
                        <w:txbxContent>
                          <w:p w14:paraId="657D3C9A" w14:textId="77777777" w:rsidR="001952FE" w:rsidRPr="000D0042" w:rsidRDefault="00B26EE6" w:rsidP="001952FE">
                            <w:pPr>
                              <w:jc w:val="center"/>
                              <w:rPr>
                                <w:b/>
                              </w:rPr>
                            </w:pPr>
                            <w:r>
                              <w:rPr>
                                <w:b/>
                                <w:bCs/>
                                <w:lang w:val="en-GB"/>
                              </w:rPr>
                              <w:t>YES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F97E2CC" id="_x0000_s1037" type="#_x0000_t202" style="position:absolute;left:0;text-align:left;margin-left:392.75pt;margin-top:10.4pt;width:36pt;height:22.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">
                <v:textbox>
                  <w:txbxContent>
                    <w:p w:rsidR="001952FE" w:rsidRPr="000D0042" w:rsidRDefault="00B26EE6" w:rsidP="001952FE">
                      <w:pPr>
                        <w:jc w:val="center"/>
                        <w:rPr>
                          <w:b/>
                        </w:rPr>
                      </w:pPr>
                      <w:r>
                        <w:rPr>
                          <w:b/>
                          <w:bCs/>
                          <w:lang w:val="en-GB"/>
                        </w:rPr>
                        <w:t>YES</w:t>
                      </w:r>
                    </w:p>
                  </w:txbxContent>
                </v:textbox>
              </v:shape>
            </w:pict>
          </mc:Fallback>
        </mc:AlternateContent>
      </w:r>
      <w:r w:rsidR="00B26EE6" w:rsidRPr="00B26EE6">
        <w:rPr>
          <w:rFonts w:ascii="UniCredit" w:hAnsi="UniCredit" w:cstheme="minorHAnsi"/>
          <w:noProof/>
        </w:rPr>
        <w:t>I</w:t>
      </w:r>
      <w:r w:rsidR="00B26EE6" w:rsidRPr="00B26EE6">
        <w:rPr>
          <w:rFonts w:ascii="UniCredit" w:eastAsia="Times New Roman" w:hAnsi="UniCredit" w:cs="Arial"/>
        </w:rPr>
        <w:t>n the last 24 months, has the beneficiary received and/or disbursed sums in the form of donations equal to or greater than 5.000 Euros per year to finance Political Parties, Political Groups or Politicians and/or persons with governmental responsibilities?</w:t>
      </w:r>
    </w:p>
    <w:p w14:paraId="2F9E08C4" w14:textId="77777777" w:rsidR="00B26EE6" w:rsidRDefault="00B26EE6" w:rsidP="00B26EE6">
      <w:pPr>
        <w:spacing w:after="0" w:line="240" w:lineRule="auto"/>
        <w:ind w:right="2104"/>
        <w:contextualSpacing/>
        <w:rPr>
          <w:rFonts w:ascii="UniCredit" w:eastAsia="Times New Roman" w:hAnsi="UniCredit" w:cs="Arial"/>
        </w:rPr>
      </w:pPr>
    </w:p>
    <w:p w14:paraId="5CC3235D" w14:textId="77777777" w:rsidR="00B26EE6" w:rsidRPr="00B26EE6" w:rsidRDefault="00B26EE6" w:rsidP="00B26EE6">
      <w:pPr>
        <w:spacing w:after="0" w:line="240" w:lineRule="auto"/>
        <w:ind w:right="2104"/>
        <w:contextualSpacing/>
        <w:rPr>
          <w:rFonts w:ascii="UniCredit" w:hAnsi="UniCredit" w:cstheme="minorHAnsi"/>
        </w:rPr>
      </w:pPr>
    </w:p>
    <w:p w14:paraId="453090A9" w14:textId="77777777" w:rsidR="00B26EE6" w:rsidRPr="00AF7EC6" w:rsidRDefault="00B26EE6" w:rsidP="00B26EE6">
      <w:pPr>
        <w:spacing w:after="0" w:line="240" w:lineRule="auto"/>
        <w:ind w:left="360" w:right="2104"/>
        <w:contextualSpacing/>
        <w:rPr>
          <w:rFonts w:ascii="UniCredit" w:hAnsi="UniCredit" w:cstheme="minorHAnsi"/>
        </w:rPr>
      </w:pPr>
      <w:r w:rsidRPr="003D2A3B">
        <w:rPr>
          <w:rFonts w:ascii="UniCredit" w:hAnsi="UniCredit" w:cstheme="minorHAnsi"/>
        </w:rPr>
        <w:t>If "</w:t>
      </w:r>
      <w:r w:rsidRPr="004E3690">
        <w:rPr>
          <w:rFonts w:ascii="UniCredit" w:hAnsi="UniCredit" w:cstheme="minorHAnsi"/>
          <w:b/>
          <w:bCs/>
        </w:rPr>
        <w:t>YES</w:t>
      </w:r>
      <w:r w:rsidRPr="003D2A3B">
        <w:rPr>
          <w:rFonts w:ascii="UniCredit" w:hAnsi="UniCredit" w:cstheme="minorHAnsi"/>
        </w:rPr>
        <w:t>", please provide further details:</w:t>
      </w:r>
    </w:p>
    <w:p w14:paraId="732A701E" w14:textId="77777777" w:rsidR="00B26EE6" w:rsidRPr="00B26EE6" w:rsidRDefault="00B26EE6" w:rsidP="001952FE">
      <w:pPr>
        <w:spacing w:after="100" w:line="240" w:lineRule="auto"/>
        <w:ind w:right="2104" w:firstLine="357"/>
        <w:rPr>
          <w:rFonts w:ascii="UniCredit" w:eastAsia="Times New Roman" w:hAnsi="UniCredit" w:cstheme="minorHAnsi"/>
          <w:sz w:val="20"/>
          <w:szCs w:val="24"/>
          <w:lang w:eastAsia="it-IT"/>
        </w:rPr>
      </w:pPr>
    </w:p>
    <w:p w14:paraId="3E1C2F1A" w14:textId="77777777" w:rsidR="001952FE" w:rsidRPr="00E57415" w:rsidRDefault="001952FE" w:rsidP="001952FE">
      <w:pPr>
        <w:spacing w:after="0" w:line="240" w:lineRule="auto"/>
        <w:ind w:right="2104" w:firstLine="360"/>
        <w:rPr>
          <w:rFonts w:ascii="UniCredit" w:eastAsia="Times New Roman" w:hAnsi="UniCredit" w:cstheme="minorHAnsi"/>
          <w:sz w:val="16"/>
          <w:szCs w:val="16"/>
          <w:lang w:eastAsia="it-IT"/>
        </w:rPr>
      </w:pPr>
      <w:r w:rsidRPr="00E57415">
        <w:rPr>
          <w:rFonts w:ascii="UniCredit" w:eastAsia="Times New Roman" w:hAnsi="UniCredit" w:cstheme="minorHAnsi"/>
          <w:sz w:val="20"/>
          <w:szCs w:val="24"/>
          <w:lang w:eastAsia="it-IT"/>
        </w:rPr>
        <w:t>__________________________________________________</w:t>
      </w:r>
    </w:p>
    <w:p w14:paraId="5A47CA31" w14:textId="77777777" w:rsidR="001952FE" w:rsidRPr="00E57415" w:rsidRDefault="001952FE" w:rsidP="001952FE">
      <w:pPr>
        <w:spacing w:after="0" w:line="240" w:lineRule="auto"/>
        <w:jc w:val="both"/>
        <w:rPr>
          <w:rFonts w:ascii="UniCredit" w:eastAsia="Times New Roman" w:hAnsi="UniCredit" w:cstheme="minorHAnsi"/>
          <w:sz w:val="10"/>
          <w:szCs w:val="10"/>
          <w:lang w:eastAsia="it-IT"/>
        </w:rPr>
      </w:pPr>
    </w:p>
    <w:p w14:paraId="0F249A29" w14:textId="77777777" w:rsidR="001952FE" w:rsidRPr="00E57415" w:rsidRDefault="001952FE" w:rsidP="001952FE">
      <w:pPr>
        <w:spacing w:after="0" w:line="240" w:lineRule="auto"/>
        <w:rPr>
          <w:rFonts w:ascii="UniCredit" w:eastAsia="Times New Roman" w:hAnsi="UniCredit" w:cstheme="minorHAnsi"/>
          <w:sz w:val="20"/>
          <w:szCs w:val="24"/>
          <w:lang w:eastAsia="it-IT"/>
        </w:rPr>
      </w:pPr>
    </w:p>
    <w:p w14:paraId="0A3AE101" w14:textId="77777777" w:rsidR="001952FE" w:rsidRPr="00E57415" w:rsidRDefault="00B26EE6" w:rsidP="001952FE">
      <w:pPr>
        <w:spacing w:after="0" w:line="240" w:lineRule="auto"/>
        <w:rPr>
          <w:rFonts w:ascii="UniCredit" w:eastAsia="Times New Roman" w:hAnsi="UniCredit" w:cstheme="minorHAnsi"/>
          <w:sz w:val="20"/>
          <w:szCs w:val="24"/>
          <w:lang w:eastAsia="it-IT"/>
        </w:rPr>
      </w:pPr>
      <w:r w:rsidRPr="00E57415">
        <w:rPr>
          <w:rFonts w:ascii="UniCredit" w:eastAsia="Times New Roman" w:hAnsi="UniCredit" w:cstheme="minorHAnsi"/>
          <w:sz w:val="20"/>
          <w:szCs w:val="24"/>
          <w:lang w:eastAsia="it-IT"/>
        </w:rPr>
        <w:t>Place and</w:t>
      </w:r>
      <w:r w:rsidR="001952FE" w:rsidRPr="00E57415">
        <w:rPr>
          <w:rFonts w:ascii="UniCredit" w:eastAsia="Times New Roman" w:hAnsi="UniCredit" w:cstheme="minorHAnsi"/>
          <w:sz w:val="20"/>
          <w:szCs w:val="24"/>
          <w:lang w:eastAsia="it-IT"/>
        </w:rPr>
        <w:t xml:space="preserve"> Dat</w:t>
      </w:r>
      <w:r w:rsidRPr="00E57415">
        <w:rPr>
          <w:rFonts w:ascii="UniCredit" w:eastAsia="Times New Roman" w:hAnsi="UniCredit" w:cstheme="minorHAnsi"/>
          <w:sz w:val="20"/>
          <w:szCs w:val="24"/>
          <w:lang w:eastAsia="it-IT"/>
        </w:rPr>
        <w:t>e</w:t>
      </w:r>
      <w:r w:rsidR="001952FE" w:rsidRPr="00E57415">
        <w:rPr>
          <w:rFonts w:ascii="UniCredit" w:eastAsia="Times New Roman" w:hAnsi="UniCredit" w:cstheme="minorHAnsi"/>
          <w:sz w:val="20"/>
          <w:szCs w:val="24"/>
          <w:lang w:eastAsia="it-IT"/>
        </w:rPr>
        <w:t xml:space="preserve"> ___________________, ____/____/____</w:t>
      </w:r>
    </w:p>
    <w:p w14:paraId="0FD68921" w14:textId="77777777" w:rsidR="001952FE" w:rsidRPr="00E57415" w:rsidRDefault="001952FE" w:rsidP="001952FE">
      <w:pPr>
        <w:contextualSpacing/>
        <w:jc w:val="right"/>
        <w:rPr>
          <w:rFonts w:ascii="UniCredit" w:eastAsia="Arial" w:hAnsi="UniCredit" w:cstheme="minorHAnsi"/>
          <w:color w:val="000000"/>
          <w:sz w:val="16"/>
          <w:szCs w:val="16"/>
        </w:rPr>
      </w:pPr>
    </w:p>
    <w:p w14:paraId="34577F72" w14:textId="77777777" w:rsidR="001952FE" w:rsidRPr="00E57415" w:rsidRDefault="001952FE" w:rsidP="001952FE">
      <w:pPr>
        <w:ind w:left="720"/>
        <w:contextualSpacing/>
        <w:jc w:val="right"/>
        <w:rPr>
          <w:rFonts w:ascii="UniCredit" w:eastAsia="Arial" w:hAnsi="UniCredit" w:cstheme="minorHAnsi"/>
          <w:color w:val="000000"/>
        </w:rPr>
      </w:pPr>
    </w:p>
    <w:p w14:paraId="1BC104B2" w14:textId="77777777" w:rsidR="00B26EE6" w:rsidRPr="00B26EE6" w:rsidRDefault="00B26EE6" w:rsidP="00B26EE6">
      <w:pPr>
        <w:ind w:left="2880" w:firstLine="720"/>
        <w:contextualSpacing/>
        <w:jc w:val="both"/>
        <w:rPr>
          <w:rFonts w:ascii="UniCredit" w:eastAsia="Arial" w:hAnsi="UniCredit" w:cstheme="minorHAnsi"/>
          <w:b/>
          <w:color w:val="000000"/>
        </w:rPr>
      </w:pPr>
      <w:r w:rsidRPr="00B26EE6">
        <w:rPr>
          <w:rFonts w:ascii="UniCredit" w:eastAsia="Arial" w:hAnsi="UniCredit" w:cstheme="minorHAnsi"/>
          <w:b/>
          <w:color w:val="000000"/>
        </w:rPr>
        <w:t xml:space="preserve">By signing this </w:t>
      </w:r>
      <w:r w:rsidR="00490258" w:rsidRPr="00B26EE6">
        <w:rPr>
          <w:rFonts w:ascii="UniCredit" w:eastAsia="Arial" w:hAnsi="UniCredit" w:cstheme="minorHAnsi"/>
          <w:b/>
          <w:color w:val="000000"/>
        </w:rPr>
        <w:t>Declaration,</w:t>
      </w:r>
      <w:r w:rsidRPr="00B26EE6">
        <w:rPr>
          <w:rFonts w:ascii="UniCredit" w:eastAsia="Arial" w:hAnsi="UniCredit" w:cstheme="minorHAnsi"/>
          <w:b/>
          <w:color w:val="000000"/>
        </w:rPr>
        <w:t xml:space="preserve"> I accept responsibility</w:t>
      </w:r>
    </w:p>
    <w:p w14:paraId="56DDD0B1" w14:textId="77777777" w:rsidR="001952FE" w:rsidRPr="00B26EE6" w:rsidRDefault="00B26EE6" w:rsidP="00B26EE6">
      <w:pPr>
        <w:contextualSpacing/>
        <w:jc w:val="both"/>
        <w:rPr>
          <w:rFonts w:ascii="UniCredit" w:hAnsi="UniCredit" w:cstheme="minorHAnsi"/>
        </w:rPr>
      </w:pPr>
      <w:r>
        <w:rPr>
          <w:rFonts w:ascii="UniCredit" w:eastAsia="Arial" w:hAnsi="UniCredit" w:cstheme="minorHAnsi"/>
          <w:b/>
          <w:color w:val="000000"/>
        </w:rPr>
        <w:tab/>
      </w:r>
      <w:r>
        <w:rPr>
          <w:rFonts w:ascii="UniCredit" w:eastAsia="Arial" w:hAnsi="UniCredit" w:cstheme="minorHAnsi"/>
          <w:b/>
          <w:color w:val="000000"/>
        </w:rPr>
        <w:tab/>
      </w:r>
      <w:r>
        <w:rPr>
          <w:rFonts w:ascii="UniCredit" w:eastAsia="Arial" w:hAnsi="UniCredit" w:cstheme="minorHAnsi"/>
          <w:b/>
          <w:color w:val="000000"/>
        </w:rPr>
        <w:tab/>
      </w:r>
      <w:r>
        <w:rPr>
          <w:rFonts w:ascii="UniCredit" w:eastAsia="Arial" w:hAnsi="UniCredit" w:cstheme="minorHAnsi"/>
          <w:b/>
          <w:color w:val="000000"/>
        </w:rPr>
        <w:tab/>
        <w:t>in</w:t>
      </w:r>
      <w:r w:rsidRPr="00B26EE6">
        <w:rPr>
          <w:rFonts w:ascii="UniCredit" w:eastAsia="Arial" w:hAnsi="UniCredit" w:cstheme="minorHAnsi"/>
          <w:b/>
          <w:color w:val="000000"/>
        </w:rPr>
        <w:t xml:space="preserve"> relation to the truthfulness of the information contained herein</w:t>
      </w:r>
      <w:r w:rsidR="001952FE" w:rsidRPr="00B26EE6">
        <w:rPr>
          <w:rFonts w:ascii="UniCredit" w:hAnsi="UniCredit" w:cstheme="minorHAnsi"/>
        </w:rPr>
        <w:tab/>
      </w:r>
      <w:r w:rsidR="001952FE" w:rsidRPr="00B26EE6">
        <w:rPr>
          <w:rFonts w:ascii="UniCredit" w:hAnsi="UniCredit" w:cstheme="minorHAnsi"/>
        </w:rPr>
        <w:tab/>
      </w:r>
      <w:r w:rsidR="001952FE" w:rsidRPr="00B26EE6">
        <w:rPr>
          <w:rFonts w:ascii="UniCredit" w:hAnsi="UniCredit" w:cstheme="minorHAnsi"/>
        </w:rPr>
        <w:tab/>
      </w:r>
      <w:r w:rsidR="001952FE" w:rsidRPr="00B26EE6">
        <w:rPr>
          <w:rFonts w:ascii="UniCredit" w:hAnsi="UniCredit" w:cstheme="minorHAnsi"/>
        </w:rPr>
        <w:tab/>
        <w:t xml:space="preserve">   </w:t>
      </w:r>
    </w:p>
    <w:p w14:paraId="169C00B4" w14:textId="77777777" w:rsidR="001952FE" w:rsidRPr="00E57415" w:rsidRDefault="001952FE" w:rsidP="001952FE">
      <w:pPr>
        <w:ind w:left="4320"/>
        <w:contextualSpacing/>
        <w:jc w:val="both"/>
        <w:rPr>
          <w:rFonts w:ascii="UniCredit" w:hAnsi="UniCredit" w:cstheme="minorHAnsi"/>
        </w:rPr>
      </w:pPr>
      <w:r w:rsidRPr="00B26EE6">
        <w:rPr>
          <w:rFonts w:ascii="UniCredit" w:hAnsi="UniCredit" w:cstheme="minorHAnsi"/>
        </w:rPr>
        <w:t xml:space="preserve">     </w:t>
      </w:r>
      <w:r w:rsidRPr="00E57415">
        <w:rPr>
          <w:rFonts w:ascii="UniCredit" w:hAnsi="UniCredit" w:cstheme="minorHAnsi"/>
        </w:rPr>
        <w:t>________________________________________</w:t>
      </w:r>
    </w:p>
    <w:p w14:paraId="79D3AA2A" w14:textId="77777777" w:rsidR="001952FE" w:rsidRPr="00B26EE6" w:rsidRDefault="001952FE" w:rsidP="001952FE">
      <w:pPr>
        <w:spacing w:after="0" w:line="240" w:lineRule="auto"/>
        <w:rPr>
          <w:rFonts w:ascii="UniCredit" w:eastAsia="Times New Roman" w:hAnsi="UniCredit" w:cstheme="minorHAnsi"/>
          <w:sz w:val="20"/>
          <w:szCs w:val="24"/>
          <w:lang w:eastAsia="it-IT"/>
        </w:rPr>
      </w:pPr>
      <w:r w:rsidRPr="00E57415">
        <w:rPr>
          <w:rFonts w:ascii="UniCredit" w:eastAsia="Times New Roman" w:hAnsi="UniCredit" w:cstheme="minorHAnsi"/>
          <w:sz w:val="20"/>
          <w:szCs w:val="24"/>
          <w:lang w:eastAsia="it-IT"/>
        </w:rPr>
        <w:t xml:space="preserve">     </w:t>
      </w:r>
      <w:r w:rsidRPr="00E57415">
        <w:rPr>
          <w:rFonts w:ascii="UniCredit" w:eastAsia="Times New Roman" w:hAnsi="UniCredit" w:cstheme="minorHAnsi"/>
          <w:sz w:val="20"/>
          <w:szCs w:val="24"/>
          <w:lang w:eastAsia="it-IT"/>
        </w:rPr>
        <w:tab/>
      </w:r>
      <w:r w:rsidRPr="00E57415">
        <w:rPr>
          <w:rFonts w:ascii="UniCredit" w:eastAsia="Times New Roman" w:hAnsi="UniCredit" w:cstheme="minorHAnsi"/>
          <w:sz w:val="20"/>
          <w:szCs w:val="24"/>
          <w:lang w:eastAsia="it-IT"/>
        </w:rPr>
        <w:tab/>
      </w:r>
      <w:r w:rsidRPr="00E57415">
        <w:rPr>
          <w:rFonts w:ascii="UniCredit" w:eastAsia="Times New Roman" w:hAnsi="UniCredit" w:cstheme="minorHAnsi"/>
          <w:sz w:val="20"/>
          <w:szCs w:val="24"/>
          <w:lang w:eastAsia="it-IT"/>
        </w:rPr>
        <w:tab/>
      </w:r>
      <w:r w:rsidRPr="00E57415">
        <w:rPr>
          <w:rFonts w:ascii="UniCredit" w:eastAsia="Times New Roman" w:hAnsi="UniCredit" w:cstheme="minorHAnsi"/>
          <w:sz w:val="20"/>
          <w:szCs w:val="24"/>
          <w:lang w:eastAsia="it-IT"/>
        </w:rPr>
        <w:tab/>
        <w:t xml:space="preserve">  </w:t>
      </w:r>
      <w:r w:rsidRPr="00E57415">
        <w:rPr>
          <w:rFonts w:ascii="UniCredit" w:eastAsia="Times New Roman" w:hAnsi="UniCredit" w:cstheme="minorHAnsi"/>
          <w:sz w:val="20"/>
          <w:szCs w:val="24"/>
          <w:lang w:eastAsia="it-IT"/>
        </w:rPr>
        <w:tab/>
      </w:r>
      <w:r w:rsidRPr="00E57415">
        <w:rPr>
          <w:rFonts w:ascii="UniCredit" w:eastAsia="Times New Roman" w:hAnsi="UniCredit" w:cstheme="minorHAnsi"/>
          <w:sz w:val="20"/>
          <w:szCs w:val="24"/>
          <w:lang w:eastAsia="it-IT"/>
        </w:rPr>
        <w:tab/>
      </w:r>
      <w:r w:rsidRPr="00E57415">
        <w:rPr>
          <w:rFonts w:ascii="UniCredit" w:eastAsia="Times New Roman" w:hAnsi="UniCredit" w:cstheme="minorHAnsi"/>
          <w:sz w:val="20"/>
          <w:szCs w:val="24"/>
          <w:lang w:eastAsia="it-IT"/>
        </w:rPr>
        <w:tab/>
      </w:r>
      <w:r w:rsidRPr="00B26EE6">
        <w:rPr>
          <w:rFonts w:ascii="UniCredit" w:eastAsia="Times New Roman" w:hAnsi="UniCredit" w:cstheme="minorHAnsi"/>
          <w:sz w:val="20"/>
          <w:szCs w:val="24"/>
          <w:lang w:eastAsia="it-IT"/>
        </w:rPr>
        <w:t>(</w:t>
      </w:r>
      <w:r w:rsidR="00B26EE6" w:rsidRPr="00B26EE6">
        <w:rPr>
          <w:rFonts w:ascii="UniCredit" w:eastAsia="Times New Roman" w:hAnsi="UniCredit" w:cstheme="minorHAnsi"/>
          <w:sz w:val="20"/>
          <w:szCs w:val="24"/>
          <w:lang w:eastAsia="it-IT"/>
        </w:rPr>
        <w:t xml:space="preserve">The Legal </w:t>
      </w:r>
      <w:r w:rsidR="00B26EE6">
        <w:rPr>
          <w:rFonts w:ascii="UniCredit" w:eastAsia="Times New Roman" w:hAnsi="UniCredit" w:cstheme="minorHAnsi"/>
          <w:sz w:val="20"/>
          <w:szCs w:val="24"/>
          <w:lang w:eastAsia="it-IT"/>
        </w:rPr>
        <w:t>Re</w:t>
      </w:r>
      <w:r w:rsidR="00B26EE6" w:rsidRPr="00B26EE6">
        <w:rPr>
          <w:rFonts w:ascii="UniCredit" w:eastAsia="Times New Roman" w:hAnsi="UniCredit" w:cstheme="minorHAnsi"/>
          <w:sz w:val="20"/>
          <w:szCs w:val="24"/>
          <w:lang w:eastAsia="it-IT"/>
        </w:rPr>
        <w:t>presentative of the</w:t>
      </w:r>
      <w:r w:rsidRPr="00B26EE6">
        <w:rPr>
          <w:rFonts w:ascii="UniCredit" w:eastAsia="Times New Roman" w:hAnsi="UniCredit" w:cstheme="minorHAnsi"/>
          <w:sz w:val="20"/>
          <w:szCs w:val="24"/>
          <w:lang w:eastAsia="it-IT"/>
        </w:rPr>
        <w:t xml:space="preserve"> Beneficiar</w:t>
      </w:r>
      <w:r w:rsidR="00B26EE6">
        <w:rPr>
          <w:rFonts w:ascii="UniCredit" w:eastAsia="Times New Roman" w:hAnsi="UniCredit" w:cstheme="minorHAnsi"/>
          <w:sz w:val="20"/>
          <w:szCs w:val="24"/>
          <w:lang w:eastAsia="it-IT"/>
        </w:rPr>
        <w:t>y</w:t>
      </w:r>
      <w:r w:rsidRPr="00B26EE6">
        <w:rPr>
          <w:rFonts w:ascii="UniCredit" w:eastAsia="Times New Roman" w:hAnsi="UniCredit" w:cstheme="minorHAnsi"/>
          <w:sz w:val="20"/>
          <w:szCs w:val="24"/>
          <w:lang w:eastAsia="it-IT"/>
        </w:rPr>
        <w:t>)</w:t>
      </w:r>
      <w:r w:rsidRPr="00B26EE6">
        <w:rPr>
          <w:rFonts w:ascii="UniCredit" w:eastAsia="Times New Roman" w:hAnsi="UniCredit" w:cstheme="minorHAnsi"/>
          <w:sz w:val="20"/>
          <w:szCs w:val="24"/>
          <w:lang w:eastAsia="it-IT"/>
        </w:rPr>
        <w:tab/>
      </w:r>
      <w:r w:rsidRPr="00B26EE6">
        <w:rPr>
          <w:rFonts w:ascii="UniCredit" w:eastAsia="Times New Roman" w:hAnsi="UniCredit" w:cstheme="minorHAnsi"/>
          <w:sz w:val="20"/>
          <w:szCs w:val="24"/>
          <w:lang w:eastAsia="it-IT"/>
        </w:rPr>
        <w:tab/>
      </w:r>
    </w:p>
    <w:p w14:paraId="483416FA" w14:textId="77777777" w:rsidR="001952FE" w:rsidRPr="00B26EE6" w:rsidRDefault="001952FE" w:rsidP="001952FE">
      <w:pPr>
        <w:spacing w:after="0" w:line="240" w:lineRule="auto"/>
        <w:rPr>
          <w:rFonts w:ascii="UniCredit" w:eastAsia="Times New Roman" w:hAnsi="UniCredit" w:cstheme="minorHAnsi"/>
          <w:sz w:val="20"/>
          <w:szCs w:val="24"/>
          <w:lang w:eastAsia="it-IT"/>
        </w:rPr>
      </w:pPr>
    </w:p>
    <w:sectPr w:rsidR="001952FE" w:rsidRPr="00B26EE6" w:rsidSect="00C4642C">
      <w:headerReference w:type="even" r:id="rId8"/>
      <w:headerReference w:type="default" r:id="rId9"/>
      <w:footerReference w:type="even" r:id="rId10"/>
      <w:footerReference w:type="default" r:id="rId11"/>
      <w:headerReference w:type="first" r:id="rId12"/>
      <w:footerReference w:type="first" r:id="rId13"/>
      <w:pgSz w:w="11907" w:h="16839" w:code="9"/>
      <w:pgMar w:top="1418" w:right="1440" w:bottom="1418"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1C6CC4" w14:textId="77777777" w:rsidR="00B829B0" w:rsidRDefault="00B829B0" w:rsidP="00B31DB6">
      <w:pPr>
        <w:spacing w:after="0" w:line="240" w:lineRule="auto"/>
      </w:pPr>
      <w:r>
        <w:separator/>
      </w:r>
    </w:p>
  </w:endnote>
  <w:endnote w:type="continuationSeparator" w:id="0">
    <w:p w14:paraId="6D0A4B9B" w14:textId="77777777" w:rsidR="00B829B0" w:rsidRDefault="00B829B0" w:rsidP="00B31D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UniCredit">
    <w:altName w:val="Calibri"/>
    <w:panose1 w:val="02000506040000020004"/>
    <w:charset w:val="4D"/>
    <w:family w:val="auto"/>
    <w:pitch w:val="variable"/>
    <w:sig w:usb0="A000022F" w:usb1="5000A06A" w:usb2="00000000" w:usb3="00000000" w:csb0="00000097"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E5219A" w14:textId="7C984635" w:rsidR="007B67B4" w:rsidRPr="00BC74FA" w:rsidRDefault="00BC74FA" w:rsidP="00BC74FA">
    <w:pPr>
      <w:pStyle w:val="Footer"/>
    </w:pPr>
    <w:fldSimple w:instr=" DOCPROPERTY bjFooterEvenPageDocProperty \* MERGEFORMAT " w:fldLock="1">
      <w:r w:rsidRPr="00BC74FA">
        <w:rPr>
          <w:rFonts w:ascii="Times New Roman" w:hAnsi="Times New Roman" w:cs="Times New Roman"/>
          <w:color w:val="000000"/>
          <w:sz w:val="24"/>
        </w:rPr>
        <w:t xml:space="preserve"> </w:t>
      </w:r>
    </w:fldSimple>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71C83" w14:textId="29A80B00" w:rsidR="002E2FF6" w:rsidRPr="00BC74FA" w:rsidRDefault="00BC74FA" w:rsidP="00BC74FA">
    <w:pPr>
      <w:pStyle w:val="Footer"/>
    </w:pPr>
    <w:fldSimple w:instr=" DOCPROPERTY bjFooterBothDocProperty \* MERGEFORMAT " w:fldLock="1">
      <w:r w:rsidRPr="00BC74FA">
        <w:rPr>
          <w:rFonts w:ascii="Times New Roman" w:hAnsi="Times New Roman" w:cs="Times New Roman"/>
          <w:color w:val="000000"/>
          <w:sz w:val="24"/>
        </w:rPr>
        <w:t xml:space="preserve"> </w:t>
      </w:r>
    </w:fldSimple>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53B692" w14:textId="0424F567" w:rsidR="007B67B4" w:rsidRPr="00BC74FA" w:rsidRDefault="00BC74FA" w:rsidP="00BC74FA">
    <w:pPr>
      <w:pStyle w:val="Footer"/>
    </w:pPr>
    <w:fldSimple w:instr=" DOCPROPERTY bjFooterFirstPageDocProperty \* MERGEFORMAT " w:fldLock="1">
      <w:r w:rsidRPr="00BC74FA">
        <w:rPr>
          <w:rFonts w:ascii="Times New Roman" w:hAnsi="Times New Roman" w:cs="Times New Roman"/>
          <w:color w:val="000000"/>
          <w:sz w:val="24"/>
        </w:rPr>
        <w:t xml:space="preserve"> </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94FC9C" w14:textId="77777777" w:rsidR="00B829B0" w:rsidRDefault="00B829B0" w:rsidP="00B31DB6">
      <w:pPr>
        <w:spacing w:after="0" w:line="240" w:lineRule="auto"/>
      </w:pPr>
      <w:r>
        <w:separator/>
      </w:r>
    </w:p>
  </w:footnote>
  <w:footnote w:type="continuationSeparator" w:id="0">
    <w:p w14:paraId="23147901" w14:textId="77777777" w:rsidR="00B829B0" w:rsidRDefault="00B829B0" w:rsidP="00B31DB6">
      <w:pPr>
        <w:spacing w:after="0" w:line="240" w:lineRule="auto"/>
      </w:pPr>
      <w:r>
        <w:continuationSeparator/>
      </w:r>
    </w:p>
  </w:footnote>
  <w:footnote w:id="1">
    <w:p w14:paraId="74F15BB7" w14:textId="77777777" w:rsidR="00CE4868" w:rsidRPr="00CE4868" w:rsidRDefault="00CE4868">
      <w:pPr>
        <w:pStyle w:val="FootnoteText"/>
      </w:pPr>
      <w:r>
        <w:rPr>
          <w:rStyle w:val="FootnoteReference"/>
        </w:rPr>
        <w:footnoteRef/>
      </w:r>
      <w:r>
        <w:t xml:space="preserve">  </w:t>
      </w:r>
      <w:r w:rsidRPr="00CE4868">
        <w:t xml:space="preserve">The </w:t>
      </w:r>
      <w:r>
        <w:t>husband/</w:t>
      </w:r>
      <w:r w:rsidRPr="00CE4868">
        <w:t xml:space="preserve">spouse or cohabiting partner, children, any other relative </w:t>
      </w:r>
      <w:r>
        <w:t>also</w:t>
      </w:r>
      <w:r w:rsidRPr="00CE4868">
        <w:t xml:space="preserve"> acquired up to the fourth degree.</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F41CD6" w14:textId="77777777" w:rsidR="007053BA" w:rsidRDefault="007053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965B63" w14:textId="77777777" w:rsidR="007053BA" w:rsidRDefault="007053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E2DA9" w14:textId="77777777" w:rsidR="007053BA" w:rsidRDefault="007053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95C37"/>
    <w:multiLevelType w:val="hybridMultilevel"/>
    <w:tmpl w:val="DC506B34"/>
    <w:lvl w:ilvl="0" w:tplc="04090001">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1" w15:restartNumberingAfterBreak="0">
    <w:nsid w:val="088D28E6"/>
    <w:multiLevelType w:val="hybridMultilevel"/>
    <w:tmpl w:val="89F4CF18"/>
    <w:lvl w:ilvl="0" w:tplc="7CAE7F00">
      <w:start w:val="1"/>
      <w:numFmt w:val="bullet"/>
      <w:lvlText w:val=""/>
      <w:lvlJc w:val="left"/>
      <w:pPr>
        <w:tabs>
          <w:tab w:val="num" w:pos="720"/>
        </w:tabs>
        <w:ind w:left="720" w:hanging="360"/>
      </w:pPr>
      <w:rPr>
        <w:rFonts w:ascii="Wingdings" w:hAnsi="Wingdings" w:hint="default"/>
      </w:rPr>
    </w:lvl>
    <w:lvl w:ilvl="1" w:tplc="964A43D6" w:tentative="1">
      <w:start w:val="1"/>
      <w:numFmt w:val="bullet"/>
      <w:lvlText w:val=""/>
      <w:lvlJc w:val="left"/>
      <w:pPr>
        <w:tabs>
          <w:tab w:val="num" w:pos="1440"/>
        </w:tabs>
        <w:ind w:left="1440" w:hanging="360"/>
      </w:pPr>
      <w:rPr>
        <w:rFonts w:ascii="Wingdings" w:hAnsi="Wingdings" w:hint="default"/>
      </w:rPr>
    </w:lvl>
    <w:lvl w:ilvl="2" w:tplc="DA36C15E" w:tentative="1">
      <w:start w:val="1"/>
      <w:numFmt w:val="bullet"/>
      <w:lvlText w:val=""/>
      <w:lvlJc w:val="left"/>
      <w:pPr>
        <w:tabs>
          <w:tab w:val="num" w:pos="2160"/>
        </w:tabs>
        <w:ind w:left="2160" w:hanging="360"/>
      </w:pPr>
      <w:rPr>
        <w:rFonts w:ascii="Wingdings" w:hAnsi="Wingdings" w:hint="default"/>
      </w:rPr>
    </w:lvl>
    <w:lvl w:ilvl="3" w:tplc="B0066AD2" w:tentative="1">
      <w:start w:val="1"/>
      <w:numFmt w:val="bullet"/>
      <w:lvlText w:val=""/>
      <w:lvlJc w:val="left"/>
      <w:pPr>
        <w:tabs>
          <w:tab w:val="num" w:pos="2880"/>
        </w:tabs>
        <w:ind w:left="2880" w:hanging="360"/>
      </w:pPr>
      <w:rPr>
        <w:rFonts w:ascii="Wingdings" w:hAnsi="Wingdings" w:hint="default"/>
      </w:rPr>
    </w:lvl>
    <w:lvl w:ilvl="4" w:tplc="78DAA670" w:tentative="1">
      <w:start w:val="1"/>
      <w:numFmt w:val="bullet"/>
      <w:lvlText w:val=""/>
      <w:lvlJc w:val="left"/>
      <w:pPr>
        <w:tabs>
          <w:tab w:val="num" w:pos="3600"/>
        </w:tabs>
        <w:ind w:left="3600" w:hanging="360"/>
      </w:pPr>
      <w:rPr>
        <w:rFonts w:ascii="Wingdings" w:hAnsi="Wingdings" w:hint="default"/>
      </w:rPr>
    </w:lvl>
    <w:lvl w:ilvl="5" w:tplc="98CC37FC" w:tentative="1">
      <w:start w:val="1"/>
      <w:numFmt w:val="bullet"/>
      <w:lvlText w:val=""/>
      <w:lvlJc w:val="left"/>
      <w:pPr>
        <w:tabs>
          <w:tab w:val="num" w:pos="4320"/>
        </w:tabs>
        <w:ind w:left="4320" w:hanging="360"/>
      </w:pPr>
      <w:rPr>
        <w:rFonts w:ascii="Wingdings" w:hAnsi="Wingdings" w:hint="default"/>
      </w:rPr>
    </w:lvl>
    <w:lvl w:ilvl="6" w:tplc="39ACDC20" w:tentative="1">
      <w:start w:val="1"/>
      <w:numFmt w:val="bullet"/>
      <w:lvlText w:val=""/>
      <w:lvlJc w:val="left"/>
      <w:pPr>
        <w:tabs>
          <w:tab w:val="num" w:pos="5040"/>
        </w:tabs>
        <w:ind w:left="5040" w:hanging="360"/>
      </w:pPr>
      <w:rPr>
        <w:rFonts w:ascii="Wingdings" w:hAnsi="Wingdings" w:hint="default"/>
      </w:rPr>
    </w:lvl>
    <w:lvl w:ilvl="7" w:tplc="3976E5E2" w:tentative="1">
      <w:start w:val="1"/>
      <w:numFmt w:val="bullet"/>
      <w:lvlText w:val=""/>
      <w:lvlJc w:val="left"/>
      <w:pPr>
        <w:tabs>
          <w:tab w:val="num" w:pos="5760"/>
        </w:tabs>
        <w:ind w:left="5760" w:hanging="360"/>
      </w:pPr>
      <w:rPr>
        <w:rFonts w:ascii="Wingdings" w:hAnsi="Wingdings" w:hint="default"/>
      </w:rPr>
    </w:lvl>
    <w:lvl w:ilvl="8" w:tplc="AD484E40"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294C24"/>
    <w:multiLevelType w:val="hybridMultilevel"/>
    <w:tmpl w:val="97DC7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E04982"/>
    <w:multiLevelType w:val="hybridMultilevel"/>
    <w:tmpl w:val="7FC2B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FC39B6"/>
    <w:multiLevelType w:val="hybridMultilevel"/>
    <w:tmpl w:val="83224CB8"/>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5" w15:restartNumberingAfterBreak="0">
    <w:nsid w:val="34EF7C19"/>
    <w:multiLevelType w:val="hybridMultilevel"/>
    <w:tmpl w:val="91D65A4A"/>
    <w:lvl w:ilvl="0" w:tplc="288AABD8">
      <w:start w:val="1"/>
      <w:numFmt w:val="bullet"/>
      <w:lvlText w:val="­"/>
      <w:lvlJc w:val="left"/>
      <w:pPr>
        <w:ind w:left="3119" w:hanging="360"/>
      </w:pPr>
      <w:rPr>
        <w:rFonts w:ascii="Calibri" w:hAnsi="Calibri" w:hint="default"/>
      </w:rPr>
    </w:lvl>
    <w:lvl w:ilvl="1" w:tplc="288AABD8">
      <w:start w:val="1"/>
      <w:numFmt w:val="bullet"/>
      <w:lvlText w:val="­"/>
      <w:lvlJc w:val="left"/>
      <w:pPr>
        <w:ind w:left="3839" w:hanging="360"/>
      </w:pPr>
      <w:rPr>
        <w:rFonts w:ascii="Calibri" w:hAnsi="Calibri" w:hint="default"/>
      </w:rPr>
    </w:lvl>
    <w:lvl w:ilvl="2" w:tplc="04090005" w:tentative="1">
      <w:start w:val="1"/>
      <w:numFmt w:val="bullet"/>
      <w:lvlText w:val=""/>
      <w:lvlJc w:val="left"/>
      <w:pPr>
        <w:ind w:left="4559" w:hanging="360"/>
      </w:pPr>
      <w:rPr>
        <w:rFonts w:ascii="Wingdings" w:hAnsi="Wingdings" w:hint="default"/>
      </w:rPr>
    </w:lvl>
    <w:lvl w:ilvl="3" w:tplc="04090001" w:tentative="1">
      <w:start w:val="1"/>
      <w:numFmt w:val="bullet"/>
      <w:lvlText w:val=""/>
      <w:lvlJc w:val="left"/>
      <w:pPr>
        <w:ind w:left="5279" w:hanging="360"/>
      </w:pPr>
      <w:rPr>
        <w:rFonts w:ascii="Symbol" w:hAnsi="Symbol" w:hint="default"/>
      </w:rPr>
    </w:lvl>
    <w:lvl w:ilvl="4" w:tplc="04090003" w:tentative="1">
      <w:start w:val="1"/>
      <w:numFmt w:val="bullet"/>
      <w:lvlText w:val="o"/>
      <w:lvlJc w:val="left"/>
      <w:pPr>
        <w:ind w:left="5999" w:hanging="360"/>
      </w:pPr>
      <w:rPr>
        <w:rFonts w:ascii="Courier New" w:hAnsi="Courier New" w:cs="Courier New" w:hint="default"/>
      </w:rPr>
    </w:lvl>
    <w:lvl w:ilvl="5" w:tplc="04090005" w:tentative="1">
      <w:start w:val="1"/>
      <w:numFmt w:val="bullet"/>
      <w:lvlText w:val=""/>
      <w:lvlJc w:val="left"/>
      <w:pPr>
        <w:ind w:left="6719" w:hanging="360"/>
      </w:pPr>
      <w:rPr>
        <w:rFonts w:ascii="Wingdings" w:hAnsi="Wingdings" w:hint="default"/>
      </w:rPr>
    </w:lvl>
    <w:lvl w:ilvl="6" w:tplc="04090001" w:tentative="1">
      <w:start w:val="1"/>
      <w:numFmt w:val="bullet"/>
      <w:lvlText w:val=""/>
      <w:lvlJc w:val="left"/>
      <w:pPr>
        <w:ind w:left="7439" w:hanging="360"/>
      </w:pPr>
      <w:rPr>
        <w:rFonts w:ascii="Symbol" w:hAnsi="Symbol" w:hint="default"/>
      </w:rPr>
    </w:lvl>
    <w:lvl w:ilvl="7" w:tplc="04090003" w:tentative="1">
      <w:start w:val="1"/>
      <w:numFmt w:val="bullet"/>
      <w:lvlText w:val="o"/>
      <w:lvlJc w:val="left"/>
      <w:pPr>
        <w:ind w:left="8159" w:hanging="360"/>
      </w:pPr>
      <w:rPr>
        <w:rFonts w:ascii="Courier New" w:hAnsi="Courier New" w:cs="Courier New" w:hint="default"/>
      </w:rPr>
    </w:lvl>
    <w:lvl w:ilvl="8" w:tplc="04090005" w:tentative="1">
      <w:start w:val="1"/>
      <w:numFmt w:val="bullet"/>
      <w:lvlText w:val=""/>
      <w:lvlJc w:val="left"/>
      <w:pPr>
        <w:ind w:left="8879" w:hanging="360"/>
      </w:pPr>
      <w:rPr>
        <w:rFonts w:ascii="Wingdings" w:hAnsi="Wingdings" w:hint="default"/>
      </w:rPr>
    </w:lvl>
  </w:abstractNum>
  <w:abstractNum w:abstractNumId="6" w15:restartNumberingAfterBreak="0">
    <w:nsid w:val="36E06157"/>
    <w:multiLevelType w:val="hybridMultilevel"/>
    <w:tmpl w:val="18F00B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36238C"/>
    <w:multiLevelType w:val="hybridMultilevel"/>
    <w:tmpl w:val="E864C5B2"/>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8" w15:restartNumberingAfterBreak="0">
    <w:nsid w:val="38892BB6"/>
    <w:multiLevelType w:val="hybridMultilevel"/>
    <w:tmpl w:val="25B26D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D12E77"/>
    <w:multiLevelType w:val="multilevel"/>
    <w:tmpl w:val="49E2B22E"/>
    <w:lvl w:ilvl="0">
      <w:start w:val="1"/>
      <w:numFmt w:val="decimal"/>
      <w:lvlText w:val="%1."/>
      <w:lvlJc w:val="left"/>
      <w:pPr>
        <w:ind w:left="360" w:hanging="360"/>
      </w:pPr>
      <w:rPr>
        <w:rFonts w:ascii="UniCredit" w:hAnsi="UniCredit" w:cs="Arial" w:hint="default"/>
        <w:sz w:val="22"/>
        <w:szCs w:val="22"/>
      </w:rPr>
    </w:lvl>
    <w:lvl w:ilvl="1">
      <w:start w:val="3"/>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abstractNum w:abstractNumId="10" w15:restartNumberingAfterBreak="0">
    <w:nsid w:val="526F2D6B"/>
    <w:multiLevelType w:val="hybridMultilevel"/>
    <w:tmpl w:val="52BEB4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67810E9"/>
    <w:multiLevelType w:val="hybridMultilevel"/>
    <w:tmpl w:val="CB3C65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02696B"/>
    <w:multiLevelType w:val="hybridMultilevel"/>
    <w:tmpl w:val="0E5AFC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25B5D64"/>
    <w:multiLevelType w:val="hybridMultilevel"/>
    <w:tmpl w:val="365CC51E"/>
    <w:lvl w:ilvl="0" w:tplc="75687092">
      <w:start w:val="1"/>
      <w:numFmt w:val="bullet"/>
      <w:lvlText w:val=""/>
      <w:lvlJc w:val="left"/>
      <w:pPr>
        <w:ind w:left="791" w:hanging="360"/>
      </w:pPr>
      <w:rPr>
        <w:rFonts w:ascii="Symbol" w:hAnsi="Symbol" w:hint="default"/>
      </w:rPr>
    </w:lvl>
    <w:lvl w:ilvl="1" w:tplc="04090003" w:tentative="1">
      <w:start w:val="1"/>
      <w:numFmt w:val="bullet"/>
      <w:lvlText w:val="o"/>
      <w:lvlJc w:val="left"/>
      <w:pPr>
        <w:ind w:left="1511" w:hanging="360"/>
      </w:pPr>
      <w:rPr>
        <w:rFonts w:ascii="Courier New" w:hAnsi="Courier New" w:cs="Courier New" w:hint="default"/>
      </w:rPr>
    </w:lvl>
    <w:lvl w:ilvl="2" w:tplc="04090005" w:tentative="1">
      <w:start w:val="1"/>
      <w:numFmt w:val="bullet"/>
      <w:lvlText w:val=""/>
      <w:lvlJc w:val="left"/>
      <w:pPr>
        <w:ind w:left="2231" w:hanging="360"/>
      </w:pPr>
      <w:rPr>
        <w:rFonts w:ascii="Wingdings" w:hAnsi="Wingdings" w:hint="default"/>
      </w:rPr>
    </w:lvl>
    <w:lvl w:ilvl="3" w:tplc="04090001" w:tentative="1">
      <w:start w:val="1"/>
      <w:numFmt w:val="bullet"/>
      <w:lvlText w:val=""/>
      <w:lvlJc w:val="left"/>
      <w:pPr>
        <w:ind w:left="2951" w:hanging="360"/>
      </w:pPr>
      <w:rPr>
        <w:rFonts w:ascii="Symbol" w:hAnsi="Symbol" w:hint="default"/>
      </w:rPr>
    </w:lvl>
    <w:lvl w:ilvl="4" w:tplc="04090003" w:tentative="1">
      <w:start w:val="1"/>
      <w:numFmt w:val="bullet"/>
      <w:lvlText w:val="o"/>
      <w:lvlJc w:val="left"/>
      <w:pPr>
        <w:ind w:left="3671" w:hanging="360"/>
      </w:pPr>
      <w:rPr>
        <w:rFonts w:ascii="Courier New" w:hAnsi="Courier New" w:cs="Courier New" w:hint="default"/>
      </w:rPr>
    </w:lvl>
    <w:lvl w:ilvl="5" w:tplc="04090005" w:tentative="1">
      <w:start w:val="1"/>
      <w:numFmt w:val="bullet"/>
      <w:lvlText w:val=""/>
      <w:lvlJc w:val="left"/>
      <w:pPr>
        <w:ind w:left="4391" w:hanging="360"/>
      </w:pPr>
      <w:rPr>
        <w:rFonts w:ascii="Wingdings" w:hAnsi="Wingdings" w:hint="default"/>
      </w:rPr>
    </w:lvl>
    <w:lvl w:ilvl="6" w:tplc="04090001" w:tentative="1">
      <w:start w:val="1"/>
      <w:numFmt w:val="bullet"/>
      <w:lvlText w:val=""/>
      <w:lvlJc w:val="left"/>
      <w:pPr>
        <w:ind w:left="5111" w:hanging="360"/>
      </w:pPr>
      <w:rPr>
        <w:rFonts w:ascii="Symbol" w:hAnsi="Symbol" w:hint="default"/>
      </w:rPr>
    </w:lvl>
    <w:lvl w:ilvl="7" w:tplc="04090003" w:tentative="1">
      <w:start w:val="1"/>
      <w:numFmt w:val="bullet"/>
      <w:lvlText w:val="o"/>
      <w:lvlJc w:val="left"/>
      <w:pPr>
        <w:ind w:left="5831" w:hanging="360"/>
      </w:pPr>
      <w:rPr>
        <w:rFonts w:ascii="Courier New" w:hAnsi="Courier New" w:cs="Courier New" w:hint="default"/>
      </w:rPr>
    </w:lvl>
    <w:lvl w:ilvl="8" w:tplc="04090005" w:tentative="1">
      <w:start w:val="1"/>
      <w:numFmt w:val="bullet"/>
      <w:lvlText w:val=""/>
      <w:lvlJc w:val="left"/>
      <w:pPr>
        <w:ind w:left="6551" w:hanging="360"/>
      </w:pPr>
      <w:rPr>
        <w:rFonts w:ascii="Wingdings" w:hAnsi="Wingdings" w:hint="default"/>
      </w:rPr>
    </w:lvl>
  </w:abstractNum>
  <w:abstractNum w:abstractNumId="14" w15:restartNumberingAfterBreak="0">
    <w:nsid w:val="73194F6F"/>
    <w:multiLevelType w:val="hybridMultilevel"/>
    <w:tmpl w:val="B99C1768"/>
    <w:lvl w:ilvl="0" w:tplc="04090001">
      <w:start w:val="1"/>
      <w:numFmt w:val="bullet"/>
      <w:lvlText w:val=""/>
      <w:lvlJc w:val="left"/>
      <w:pPr>
        <w:ind w:left="720" w:hanging="360"/>
      </w:pPr>
      <w:rPr>
        <w:rFonts w:ascii="Symbol" w:hAnsi="Symbol" w:hint="default"/>
      </w:rPr>
    </w:lvl>
    <w:lvl w:ilvl="1" w:tplc="288AABD8">
      <w:start w:val="1"/>
      <w:numFmt w:val="bullet"/>
      <w:lvlText w:val="­"/>
      <w:lvlJc w:val="left"/>
      <w:pPr>
        <w:ind w:left="1440" w:hanging="360"/>
      </w:pPr>
      <w:rPr>
        <w:rFonts w:ascii="Calibri"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5B45EA8"/>
    <w:multiLevelType w:val="hybridMultilevel"/>
    <w:tmpl w:val="21A06E0E"/>
    <w:lvl w:ilvl="0" w:tplc="0409000F">
      <w:start w:val="1"/>
      <w:numFmt w:val="decimal"/>
      <w:lvlText w:val="%1."/>
      <w:lvlJc w:val="left"/>
      <w:pPr>
        <w:ind w:left="767" w:hanging="360"/>
      </w:pPr>
    </w:lvl>
    <w:lvl w:ilvl="1" w:tplc="04090019">
      <w:start w:val="1"/>
      <w:numFmt w:val="lowerLetter"/>
      <w:lvlText w:val="%2."/>
      <w:lvlJc w:val="left"/>
      <w:pPr>
        <w:ind w:left="1487" w:hanging="360"/>
      </w:pPr>
    </w:lvl>
    <w:lvl w:ilvl="2" w:tplc="0409001B" w:tentative="1">
      <w:start w:val="1"/>
      <w:numFmt w:val="lowerRoman"/>
      <w:lvlText w:val="%3."/>
      <w:lvlJc w:val="right"/>
      <w:pPr>
        <w:ind w:left="2207" w:hanging="180"/>
      </w:pPr>
    </w:lvl>
    <w:lvl w:ilvl="3" w:tplc="0409000F" w:tentative="1">
      <w:start w:val="1"/>
      <w:numFmt w:val="decimal"/>
      <w:lvlText w:val="%4."/>
      <w:lvlJc w:val="left"/>
      <w:pPr>
        <w:ind w:left="2927" w:hanging="360"/>
      </w:pPr>
    </w:lvl>
    <w:lvl w:ilvl="4" w:tplc="04090019" w:tentative="1">
      <w:start w:val="1"/>
      <w:numFmt w:val="lowerLetter"/>
      <w:lvlText w:val="%5."/>
      <w:lvlJc w:val="left"/>
      <w:pPr>
        <w:ind w:left="3647" w:hanging="360"/>
      </w:pPr>
    </w:lvl>
    <w:lvl w:ilvl="5" w:tplc="0409001B" w:tentative="1">
      <w:start w:val="1"/>
      <w:numFmt w:val="lowerRoman"/>
      <w:lvlText w:val="%6."/>
      <w:lvlJc w:val="right"/>
      <w:pPr>
        <w:ind w:left="4367" w:hanging="180"/>
      </w:pPr>
    </w:lvl>
    <w:lvl w:ilvl="6" w:tplc="0409000F" w:tentative="1">
      <w:start w:val="1"/>
      <w:numFmt w:val="decimal"/>
      <w:lvlText w:val="%7."/>
      <w:lvlJc w:val="left"/>
      <w:pPr>
        <w:ind w:left="5087" w:hanging="360"/>
      </w:pPr>
    </w:lvl>
    <w:lvl w:ilvl="7" w:tplc="04090019" w:tentative="1">
      <w:start w:val="1"/>
      <w:numFmt w:val="lowerLetter"/>
      <w:lvlText w:val="%8."/>
      <w:lvlJc w:val="left"/>
      <w:pPr>
        <w:ind w:left="5807" w:hanging="360"/>
      </w:pPr>
    </w:lvl>
    <w:lvl w:ilvl="8" w:tplc="0409001B" w:tentative="1">
      <w:start w:val="1"/>
      <w:numFmt w:val="lowerRoman"/>
      <w:lvlText w:val="%9."/>
      <w:lvlJc w:val="right"/>
      <w:pPr>
        <w:ind w:left="6527" w:hanging="180"/>
      </w:pPr>
    </w:lvl>
  </w:abstractNum>
  <w:num w:numId="1">
    <w:abstractNumId w:val="4"/>
  </w:num>
  <w:num w:numId="2">
    <w:abstractNumId w:val="7"/>
  </w:num>
  <w:num w:numId="3">
    <w:abstractNumId w:val="10"/>
  </w:num>
  <w:num w:numId="4">
    <w:abstractNumId w:val="11"/>
  </w:num>
  <w:num w:numId="5">
    <w:abstractNumId w:val="8"/>
  </w:num>
  <w:num w:numId="6">
    <w:abstractNumId w:val="15"/>
  </w:num>
  <w:num w:numId="7">
    <w:abstractNumId w:val="3"/>
  </w:num>
  <w:num w:numId="8">
    <w:abstractNumId w:val="0"/>
  </w:num>
  <w:num w:numId="9">
    <w:abstractNumId w:val="13"/>
  </w:num>
  <w:num w:numId="10">
    <w:abstractNumId w:val="6"/>
  </w:num>
  <w:num w:numId="11">
    <w:abstractNumId w:val="12"/>
  </w:num>
  <w:num w:numId="12">
    <w:abstractNumId w:val="14"/>
  </w:num>
  <w:num w:numId="13">
    <w:abstractNumId w:val="5"/>
  </w:num>
  <w:num w:numId="14">
    <w:abstractNumId w:val="2"/>
  </w:num>
  <w:num w:numId="15">
    <w:abstractNumId w:val="1"/>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0ED"/>
    <w:rsid w:val="00015112"/>
    <w:rsid w:val="000231DB"/>
    <w:rsid w:val="000302B1"/>
    <w:rsid w:val="00031A06"/>
    <w:rsid w:val="00047F92"/>
    <w:rsid w:val="0005317A"/>
    <w:rsid w:val="00064EED"/>
    <w:rsid w:val="0007452A"/>
    <w:rsid w:val="0008218F"/>
    <w:rsid w:val="000838FF"/>
    <w:rsid w:val="00087B92"/>
    <w:rsid w:val="00096248"/>
    <w:rsid w:val="000A3D04"/>
    <w:rsid w:val="000B0245"/>
    <w:rsid w:val="000B05DB"/>
    <w:rsid w:val="000B3FA3"/>
    <w:rsid w:val="000C20CD"/>
    <w:rsid w:val="000D00C1"/>
    <w:rsid w:val="000D4B49"/>
    <w:rsid w:val="0010590E"/>
    <w:rsid w:val="001132C8"/>
    <w:rsid w:val="0011523A"/>
    <w:rsid w:val="00117302"/>
    <w:rsid w:val="00135DA2"/>
    <w:rsid w:val="001400D8"/>
    <w:rsid w:val="0014711A"/>
    <w:rsid w:val="00147D81"/>
    <w:rsid w:val="00164175"/>
    <w:rsid w:val="001725E0"/>
    <w:rsid w:val="00192708"/>
    <w:rsid w:val="00193C7F"/>
    <w:rsid w:val="001952FE"/>
    <w:rsid w:val="00195F0B"/>
    <w:rsid w:val="001A23D4"/>
    <w:rsid w:val="001B4DD2"/>
    <w:rsid w:val="001C5920"/>
    <w:rsid w:val="001C62ED"/>
    <w:rsid w:val="001D33D6"/>
    <w:rsid w:val="001D635E"/>
    <w:rsid w:val="001E1822"/>
    <w:rsid w:val="001E2D6C"/>
    <w:rsid w:val="001F4B39"/>
    <w:rsid w:val="00200F7E"/>
    <w:rsid w:val="00217F75"/>
    <w:rsid w:val="00222DA5"/>
    <w:rsid w:val="00230BBC"/>
    <w:rsid w:val="00231DEF"/>
    <w:rsid w:val="002326AC"/>
    <w:rsid w:val="00235475"/>
    <w:rsid w:val="00240234"/>
    <w:rsid w:val="00245CF1"/>
    <w:rsid w:val="00245F8E"/>
    <w:rsid w:val="00246F6F"/>
    <w:rsid w:val="0025679B"/>
    <w:rsid w:val="00260D32"/>
    <w:rsid w:val="00261D81"/>
    <w:rsid w:val="00262777"/>
    <w:rsid w:val="002631A6"/>
    <w:rsid w:val="00266068"/>
    <w:rsid w:val="00283DE6"/>
    <w:rsid w:val="00283EFF"/>
    <w:rsid w:val="00293171"/>
    <w:rsid w:val="002A4D87"/>
    <w:rsid w:val="002A7DDA"/>
    <w:rsid w:val="002B4E33"/>
    <w:rsid w:val="002C32BA"/>
    <w:rsid w:val="002E0D29"/>
    <w:rsid w:val="002E2FF6"/>
    <w:rsid w:val="002F594D"/>
    <w:rsid w:val="0032230B"/>
    <w:rsid w:val="00324923"/>
    <w:rsid w:val="00331E1B"/>
    <w:rsid w:val="003339CC"/>
    <w:rsid w:val="00346A3F"/>
    <w:rsid w:val="00351C92"/>
    <w:rsid w:val="00353930"/>
    <w:rsid w:val="00355423"/>
    <w:rsid w:val="00363489"/>
    <w:rsid w:val="00364264"/>
    <w:rsid w:val="003679E1"/>
    <w:rsid w:val="00381464"/>
    <w:rsid w:val="00390166"/>
    <w:rsid w:val="00390F1D"/>
    <w:rsid w:val="003A5136"/>
    <w:rsid w:val="003A6200"/>
    <w:rsid w:val="003A691D"/>
    <w:rsid w:val="003A790D"/>
    <w:rsid w:val="003B73A1"/>
    <w:rsid w:val="003C2A8A"/>
    <w:rsid w:val="003D050D"/>
    <w:rsid w:val="003D06E5"/>
    <w:rsid w:val="003D2A3B"/>
    <w:rsid w:val="003D5BA6"/>
    <w:rsid w:val="003E7EEA"/>
    <w:rsid w:val="003F5022"/>
    <w:rsid w:val="00405302"/>
    <w:rsid w:val="00407342"/>
    <w:rsid w:val="004073DB"/>
    <w:rsid w:val="00410B10"/>
    <w:rsid w:val="00424911"/>
    <w:rsid w:val="00436BEB"/>
    <w:rsid w:val="004521F2"/>
    <w:rsid w:val="004736D5"/>
    <w:rsid w:val="00480673"/>
    <w:rsid w:val="00481469"/>
    <w:rsid w:val="00485100"/>
    <w:rsid w:val="00490258"/>
    <w:rsid w:val="00495442"/>
    <w:rsid w:val="00495D53"/>
    <w:rsid w:val="00497BA7"/>
    <w:rsid w:val="004A402A"/>
    <w:rsid w:val="004A787A"/>
    <w:rsid w:val="004A7B26"/>
    <w:rsid w:val="004B4297"/>
    <w:rsid w:val="004B5F66"/>
    <w:rsid w:val="004C0A44"/>
    <w:rsid w:val="004D0BB7"/>
    <w:rsid w:val="004D176C"/>
    <w:rsid w:val="004D1BEC"/>
    <w:rsid w:val="004D3F28"/>
    <w:rsid w:val="004D4593"/>
    <w:rsid w:val="004E0E80"/>
    <w:rsid w:val="004E3690"/>
    <w:rsid w:val="004E7632"/>
    <w:rsid w:val="004F183D"/>
    <w:rsid w:val="004F504F"/>
    <w:rsid w:val="00503D94"/>
    <w:rsid w:val="00507957"/>
    <w:rsid w:val="005168F8"/>
    <w:rsid w:val="005260E2"/>
    <w:rsid w:val="0052670F"/>
    <w:rsid w:val="00535EBB"/>
    <w:rsid w:val="00536570"/>
    <w:rsid w:val="00556319"/>
    <w:rsid w:val="005575BE"/>
    <w:rsid w:val="0056164C"/>
    <w:rsid w:val="00570DB0"/>
    <w:rsid w:val="00582F45"/>
    <w:rsid w:val="00597FBA"/>
    <w:rsid w:val="005B1F35"/>
    <w:rsid w:val="005B4577"/>
    <w:rsid w:val="005B46BE"/>
    <w:rsid w:val="005C5512"/>
    <w:rsid w:val="005F5262"/>
    <w:rsid w:val="005F527A"/>
    <w:rsid w:val="005F5C8F"/>
    <w:rsid w:val="00603AE9"/>
    <w:rsid w:val="00604CB7"/>
    <w:rsid w:val="00614664"/>
    <w:rsid w:val="006255F1"/>
    <w:rsid w:val="00634ADF"/>
    <w:rsid w:val="00637017"/>
    <w:rsid w:val="006377FC"/>
    <w:rsid w:val="0065427D"/>
    <w:rsid w:val="00663285"/>
    <w:rsid w:val="00667B6C"/>
    <w:rsid w:val="00681A4C"/>
    <w:rsid w:val="006A2682"/>
    <w:rsid w:val="006B53E5"/>
    <w:rsid w:val="006B7540"/>
    <w:rsid w:val="006C58B0"/>
    <w:rsid w:val="006C7817"/>
    <w:rsid w:val="006D1354"/>
    <w:rsid w:val="006D666A"/>
    <w:rsid w:val="006E270B"/>
    <w:rsid w:val="006E3CAD"/>
    <w:rsid w:val="006E5435"/>
    <w:rsid w:val="006F6C7A"/>
    <w:rsid w:val="007053BA"/>
    <w:rsid w:val="007071BA"/>
    <w:rsid w:val="00722868"/>
    <w:rsid w:val="007631A7"/>
    <w:rsid w:val="00764E2E"/>
    <w:rsid w:val="00765AA9"/>
    <w:rsid w:val="0077120A"/>
    <w:rsid w:val="007721C7"/>
    <w:rsid w:val="007728CB"/>
    <w:rsid w:val="00780B1A"/>
    <w:rsid w:val="007957F8"/>
    <w:rsid w:val="007A5B51"/>
    <w:rsid w:val="007A7674"/>
    <w:rsid w:val="007B3998"/>
    <w:rsid w:val="007B648D"/>
    <w:rsid w:val="007B67B4"/>
    <w:rsid w:val="007C107D"/>
    <w:rsid w:val="007C1823"/>
    <w:rsid w:val="007E7505"/>
    <w:rsid w:val="007E7B30"/>
    <w:rsid w:val="007F4669"/>
    <w:rsid w:val="00801DEB"/>
    <w:rsid w:val="00804F30"/>
    <w:rsid w:val="0080730A"/>
    <w:rsid w:val="00812267"/>
    <w:rsid w:val="00822884"/>
    <w:rsid w:val="00827392"/>
    <w:rsid w:val="0082786E"/>
    <w:rsid w:val="00846D2A"/>
    <w:rsid w:val="00857C4B"/>
    <w:rsid w:val="00863588"/>
    <w:rsid w:val="00864BA0"/>
    <w:rsid w:val="00871121"/>
    <w:rsid w:val="008923EF"/>
    <w:rsid w:val="008A09E9"/>
    <w:rsid w:val="008A502B"/>
    <w:rsid w:val="008A6140"/>
    <w:rsid w:val="008B18CC"/>
    <w:rsid w:val="008B6224"/>
    <w:rsid w:val="008C0D50"/>
    <w:rsid w:val="008D0829"/>
    <w:rsid w:val="008F06E5"/>
    <w:rsid w:val="008F4800"/>
    <w:rsid w:val="00906F79"/>
    <w:rsid w:val="00910182"/>
    <w:rsid w:val="0091395B"/>
    <w:rsid w:val="0091555A"/>
    <w:rsid w:val="009215EB"/>
    <w:rsid w:val="009246D3"/>
    <w:rsid w:val="00936E96"/>
    <w:rsid w:val="00940C36"/>
    <w:rsid w:val="0094474F"/>
    <w:rsid w:val="00952E65"/>
    <w:rsid w:val="00957C70"/>
    <w:rsid w:val="00962A2D"/>
    <w:rsid w:val="0096621E"/>
    <w:rsid w:val="00975A05"/>
    <w:rsid w:val="0098529E"/>
    <w:rsid w:val="00986BDB"/>
    <w:rsid w:val="009B33E4"/>
    <w:rsid w:val="009D25A4"/>
    <w:rsid w:val="009E00CE"/>
    <w:rsid w:val="009E140B"/>
    <w:rsid w:val="009E44A7"/>
    <w:rsid w:val="009E4D57"/>
    <w:rsid w:val="009F25E5"/>
    <w:rsid w:val="009F773C"/>
    <w:rsid w:val="00A02786"/>
    <w:rsid w:val="00A073AF"/>
    <w:rsid w:val="00A328BE"/>
    <w:rsid w:val="00A37565"/>
    <w:rsid w:val="00A45CE2"/>
    <w:rsid w:val="00A50D74"/>
    <w:rsid w:val="00A51A82"/>
    <w:rsid w:val="00A5228D"/>
    <w:rsid w:val="00A54758"/>
    <w:rsid w:val="00A57B72"/>
    <w:rsid w:val="00A74B82"/>
    <w:rsid w:val="00A84EF7"/>
    <w:rsid w:val="00A855B7"/>
    <w:rsid w:val="00A85FCA"/>
    <w:rsid w:val="00A901E0"/>
    <w:rsid w:val="00AA466E"/>
    <w:rsid w:val="00AB0AE3"/>
    <w:rsid w:val="00AB0F8B"/>
    <w:rsid w:val="00AD0A78"/>
    <w:rsid w:val="00AD5390"/>
    <w:rsid w:val="00AD60B7"/>
    <w:rsid w:val="00AD6411"/>
    <w:rsid w:val="00AD7184"/>
    <w:rsid w:val="00AF4462"/>
    <w:rsid w:val="00AF7C55"/>
    <w:rsid w:val="00AF7EC6"/>
    <w:rsid w:val="00B01039"/>
    <w:rsid w:val="00B06B6B"/>
    <w:rsid w:val="00B06DBA"/>
    <w:rsid w:val="00B16B23"/>
    <w:rsid w:val="00B16EE2"/>
    <w:rsid w:val="00B22607"/>
    <w:rsid w:val="00B26EE6"/>
    <w:rsid w:val="00B31DB6"/>
    <w:rsid w:val="00B513DE"/>
    <w:rsid w:val="00B8028B"/>
    <w:rsid w:val="00B81669"/>
    <w:rsid w:val="00B829B0"/>
    <w:rsid w:val="00B83548"/>
    <w:rsid w:val="00B8368B"/>
    <w:rsid w:val="00B9151F"/>
    <w:rsid w:val="00BB34BF"/>
    <w:rsid w:val="00BC1F5D"/>
    <w:rsid w:val="00BC235B"/>
    <w:rsid w:val="00BC5DFF"/>
    <w:rsid w:val="00BC74FA"/>
    <w:rsid w:val="00C05E43"/>
    <w:rsid w:val="00C069A9"/>
    <w:rsid w:val="00C15D11"/>
    <w:rsid w:val="00C20EE8"/>
    <w:rsid w:val="00C26292"/>
    <w:rsid w:val="00C318AF"/>
    <w:rsid w:val="00C4642C"/>
    <w:rsid w:val="00C543C5"/>
    <w:rsid w:val="00C56514"/>
    <w:rsid w:val="00C60F27"/>
    <w:rsid w:val="00C65007"/>
    <w:rsid w:val="00C71D43"/>
    <w:rsid w:val="00C724DB"/>
    <w:rsid w:val="00C730A9"/>
    <w:rsid w:val="00C7408B"/>
    <w:rsid w:val="00C7534C"/>
    <w:rsid w:val="00C7715E"/>
    <w:rsid w:val="00C879A9"/>
    <w:rsid w:val="00C9514A"/>
    <w:rsid w:val="00CA007B"/>
    <w:rsid w:val="00CA0146"/>
    <w:rsid w:val="00CA175B"/>
    <w:rsid w:val="00CA4ED6"/>
    <w:rsid w:val="00CD1DFA"/>
    <w:rsid w:val="00CD419A"/>
    <w:rsid w:val="00CE4868"/>
    <w:rsid w:val="00CF2C0C"/>
    <w:rsid w:val="00CF4B46"/>
    <w:rsid w:val="00CF558C"/>
    <w:rsid w:val="00D025A4"/>
    <w:rsid w:val="00D03199"/>
    <w:rsid w:val="00D10BE2"/>
    <w:rsid w:val="00D144D1"/>
    <w:rsid w:val="00D147D7"/>
    <w:rsid w:val="00D20039"/>
    <w:rsid w:val="00D22D07"/>
    <w:rsid w:val="00D37F60"/>
    <w:rsid w:val="00D453A7"/>
    <w:rsid w:val="00D500FF"/>
    <w:rsid w:val="00D53BE3"/>
    <w:rsid w:val="00D623B5"/>
    <w:rsid w:val="00D7066E"/>
    <w:rsid w:val="00D712E6"/>
    <w:rsid w:val="00D71F4D"/>
    <w:rsid w:val="00D77722"/>
    <w:rsid w:val="00D807F2"/>
    <w:rsid w:val="00D8169D"/>
    <w:rsid w:val="00D817FA"/>
    <w:rsid w:val="00D833D6"/>
    <w:rsid w:val="00D8385F"/>
    <w:rsid w:val="00D86054"/>
    <w:rsid w:val="00D936F1"/>
    <w:rsid w:val="00D96138"/>
    <w:rsid w:val="00DD30D5"/>
    <w:rsid w:val="00DD6B20"/>
    <w:rsid w:val="00DE365B"/>
    <w:rsid w:val="00DF1AA1"/>
    <w:rsid w:val="00E05C63"/>
    <w:rsid w:val="00E1071B"/>
    <w:rsid w:val="00E4326F"/>
    <w:rsid w:val="00E50991"/>
    <w:rsid w:val="00E556C7"/>
    <w:rsid w:val="00E57415"/>
    <w:rsid w:val="00E7283A"/>
    <w:rsid w:val="00E8564D"/>
    <w:rsid w:val="00E956F9"/>
    <w:rsid w:val="00EA148E"/>
    <w:rsid w:val="00EA6F2D"/>
    <w:rsid w:val="00EA7CC4"/>
    <w:rsid w:val="00EC4720"/>
    <w:rsid w:val="00EE756F"/>
    <w:rsid w:val="00F04D54"/>
    <w:rsid w:val="00F20032"/>
    <w:rsid w:val="00F20E77"/>
    <w:rsid w:val="00F25A26"/>
    <w:rsid w:val="00F4205A"/>
    <w:rsid w:val="00F42781"/>
    <w:rsid w:val="00F43926"/>
    <w:rsid w:val="00F500ED"/>
    <w:rsid w:val="00F5300D"/>
    <w:rsid w:val="00F56446"/>
    <w:rsid w:val="00F61333"/>
    <w:rsid w:val="00F621D6"/>
    <w:rsid w:val="00F731CB"/>
    <w:rsid w:val="00F82AFC"/>
    <w:rsid w:val="00F8497E"/>
    <w:rsid w:val="00FB3E4F"/>
    <w:rsid w:val="00FB506D"/>
    <w:rsid w:val="00FB57D2"/>
    <w:rsid w:val="00FC1724"/>
    <w:rsid w:val="00FC218A"/>
    <w:rsid w:val="00FC2A6C"/>
    <w:rsid w:val="00FD6F86"/>
    <w:rsid w:val="00FF0537"/>
    <w:rsid w:val="00FF3D1D"/>
    <w:rsid w:val="00FF6F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4637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7632"/>
    <w:pPr>
      <w:ind w:left="720"/>
      <w:contextualSpacing/>
    </w:pPr>
  </w:style>
  <w:style w:type="character" w:styleId="Hyperlink">
    <w:name w:val="Hyperlink"/>
    <w:basedOn w:val="DefaultParagraphFont"/>
    <w:uiPriority w:val="99"/>
    <w:unhideWhenUsed/>
    <w:rsid w:val="00230BBC"/>
    <w:rPr>
      <w:color w:val="0000FF" w:themeColor="hyperlink"/>
      <w:u w:val="single"/>
    </w:rPr>
  </w:style>
  <w:style w:type="paragraph" w:styleId="FootnoteText">
    <w:name w:val="footnote text"/>
    <w:basedOn w:val="Normal"/>
    <w:link w:val="FootnoteTextChar"/>
    <w:unhideWhenUsed/>
    <w:rsid w:val="00B31DB6"/>
    <w:pPr>
      <w:spacing w:after="0" w:line="240" w:lineRule="auto"/>
    </w:pPr>
    <w:rPr>
      <w:sz w:val="20"/>
      <w:szCs w:val="20"/>
    </w:rPr>
  </w:style>
  <w:style w:type="character" w:customStyle="1" w:styleId="FootnoteTextChar">
    <w:name w:val="Footnote Text Char"/>
    <w:basedOn w:val="DefaultParagraphFont"/>
    <w:link w:val="FootnoteText"/>
    <w:rsid w:val="00B31DB6"/>
    <w:rPr>
      <w:sz w:val="20"/>
      <w:szCs w:val="20"/>
    </w:rPr>
  </w:style>
  <w:style w:type="character" w:styleId="FootnoteReference">
    <w:name w:val="footnote reference"/>
    <w:basedOn w:val="DefaultParagraphFont"/>
    <w:uiPriority w:val="99"/>
    <w:unhideWhenUsed/>
    <w:rsid w:val="00B31DB6"/>
    <w:rPr>
      <w:vertAlign w:val="superscript"/>
    </w:rPr>
  </w:style>
  <w:style w:type="paragraph" w:styleId="BalloonText">
    <w:name w:val="Balloon Text"/>
    <w:basedOn w:val="Normal"/>
    <w:link w:val="BalloonTextChar"/>
    <w:uiPriority w:val="99"/>
    <w:semiHidden/>
    <w:unhideWhenUsed/>
    <w:rsid w:val="007E7B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E7B30"/>
    <w:rPr>
      <w:rFonts w:ascii="Tahoma" w:hAnsi="Tahoma" w:cs="Tahoma"/>
      <w:sz w:val="16"/>
      <w:szCs w:val="16"/>
    </w:rPr>
  </w:style>
  <w:style w:type="character" w:styleId="CommentReference">
    <w:name w:val="annotation reference"/>
    <w:basedOn w:val="DefaultParagraphFont"/>
    <w:uiPriority w:val="99"/>
    <w:semiHidden/>
    <w:unhideWhenUsed/>
    <w:rsid w:val="00AD6411"/>
    <w:rPr>
      <w:sz w:val="18"/>
      <w:szCs w:val="18"/>
    </w:rPr>
  </w:style>
  <w:style w:type="paragraph" w:styleId="CommentText">
    <w:name w:val="annotation text"/>
    <w:basedOn w:val="Normal"/>
    <w:link w:val="CommentTextChar"/>
    <w:uiPriority w:val="99"/>
    <w:semiHidden/>
    <w:unhideWhenUsed/>
    <w:rsid w:val="00AD6411"/>
    <w:pPr>
      <w:spacing w:line="240" w:lineRule="auto"/>
    </w:pPr>
    <w:rPr>
      <w:sz w:val="24"/>
      <w:szCs w:val="24"/>
    </w:rPr>
  </w:style>
  <w:style w:type="character" w:customStyle="1" w:styleId="CommentTextChar">
    <w:name w:val="Comment Text Char"/>
    <w:basedOn w:val="DefaultParagraphFont"/>
    <w:link w:val="CommentText"/>
    <w:uiPriority w:val="99"/>
    <w:semiHidden/>
    <w:rsid w:val="00AD6411"/>
    <w:rPr>
      <w:sz w:val="24"/>
      <w:szCs w:val="24"/>
    </w:rPr>
  </w:style>
  <w:style w:type="paragraph" w:styleId="CommentSubject">
    <w:name w:val="annotation subject"/>
    <w:basedOn w:val="CommentText"/>
    <w:next w:val="CommentText"/>
    <w:link w:val="CommentSubjectChar"/>
    <w:uiPriority w:val="99"/>
    <w:semiHidden/>
    <w:unhideWhenUsed/>
    <w:rsid w:val="00AD6411"/>
    <w:rPr>
      <w:b/>
      <w:bCs/>
      <w:sz w:val="20"/>
      <w:szCs w:val="20"/>
    </w:rPr>
  </w:style>
  <w:style w:type="character" w:customStyle="1" w:styleId="CommentSubjectChar">
    <w:name w:val="Comment Subject Char"/>
    <w:basedOn w:val="CommentTextChar"/>
    <w:link w:val="CommentSubject"/>
    <w:uiPriority w:val="99"/>
    <w:semiHidden/>
    <w:rsid w:val="00AD6411"/>
    <w:rPr>
      <w:b/>
      <w:bCs/>
      <w:sz w:val="20"/>
      <w:szCs w:val="20"/>
    </w:rPr>
  </w:style>
  <w:style w:type="paragraph" w:styleId="Header">
    <w:name w:val="header"/>
    <w:basedOn w:val="Normal"/>
    <w:link w:val="HeaderChar"/>
    <w:uiPriority w:val="99"/>
    <w:unhideWhenUsed/>
    <w:rsid w:val="003E7EEA"/>
    <w:pPr>
      <w:tabs>
        <w:tab w:val="center" w:pos="4819"/>
        <w:tab w:val="right" w:pos="9638"/>
      </w:tabs>
      <w:spacing w:after="0" w:line="240" w:lineRule="auto"/>
    </w:pPr>
  </w:style>
  <w:style w:type="character" w:customStyle="1" w:styleId="HeaderChar">
    <w:name w:val="Header Char"/>
    <w:basedOn w:val="DefaultParagraphFont"/>
    <w:link w:val="Header"/>
    <w:uiPriority w:val="99"/>
    <w:rsid w:val="003E7EEA"/>
  </w:style>
  <w:style w:type="paragraph" w:styleId="Footer">
    <w:name w:val="footer"/>
    <w:basedOn w:val="Normal"/>
    <w:link w:val="FooterChar"/>
    <w:uiPriority w:val="99"/>
    <w:unhideWhenUsed/>
    <w:rsid w:val="003E7EEA"/>
    <w:pPr>
      <w:tabs>
        <w:tab w:val="center" w:pos="4819"/>
        <w:tab w:val="right" w:pos="9638"/>
      </w:tabs>
      <w:spacing w:after="0" w:line="240" w:lineRule="auto"/>
    </w:pPr>
  </w:style>
  <w:style w:type="character" w:customStyle="1" w:styleId="FooterChar">
    <w:name w:val="Footer Char"/>
    <w:basedOn w:val="DefaultParagraphFont"/>
    <w:link w:val="Footer"/>
    <w:uiPriority w:val="99"/>
    <w:rsid w:val="003E7EEA"/>
  </w:style>
  <w:style w:type="character" w:customStyle="1" w:styleId="Menzionenonrisolta1">
    <w:name w:val="Menzione non risolta1"/>
    <w:basedOn w:val="DefaultParagraphFont"/>
    <w:uiPriority w:val="99"/>
    <w:semiHidden/>
    <w:unhideWhenUsed/>
    <w:rsid w:val="001D635E"/>
    <w:rPr>
      <w:color w:val="605E5C"/>
      <w:shd w:val="clear" w:color="auto" w:fill="E1DFDD"/>
    </w:rPr>
  </w:style>
  <w:style w:type="table" w:styleId="TableGrid">
    <w:name w:val="Table Grid"/>
    <w:basedOn w:val="TableNormal"/>
    <w:uiPriority w:val="59"/>
    <w:rsid w:val="001952F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A4ED6"/>
    <w:rPr>
      <w:i/>
      <w:iCs/>
    </w:rPr>
  </w:style>
  <w:style w:type="character" w:customStyle="1" w:styleId="text39">
    <w:name w:val="text39"/>
    <w:basedOn w:val="DefaultParagraphFont"/>
    <w:rsid w:val="00CA4E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175020">
      <w:bodyDiv w:val="1"/>
      <w:marLeft w:val="0"/>
      <w:marRight w:val="0"/>
      <w:marTop w:val="0"/>
      <w:marBottom w:val="0"/>
      <w:divBdr>
        <w:top w:val="none" w:sz="0" w:space="0" w:color="auto"/>
        <w:left w:val="none" w:sz="0" w:space="0" w:color="auto"/>
        <w:bottom w:val="none" w:sz="0" w:space="0" w:color="auto"/>
        <w:right w:val="none" w:sz="0" w:space="0" w:color="auto"/>
      </w:divBdr>
    </w:div>
    <w:div w:id="310867367">
      <w:bodyDiv w:val="1"/>
      <w:marLeft w:val="0"/>
      <w:marRight w:val="0"/>
      <w:marTop w:val="0"/>
      <w:marBottom w:val="0"/>
      <w:divBdr>
        <w:top w:val="none" w:sz="0" w:space="0" w:color="auto"/>
        <w:left w:val="none" w:sz="0" w:space="0" w:color="auto"/>
        <w:bottom w:val="none" w:sz="0" w:space="0" w:color="auto"/>
        <w:right w:val="none" w:sz="0" w:space="0" w:color="auto"/>
      </w:divBdr>
    </w:div>
    <w:div w:id="354187706">
      <w:bodyDiv w:val="1"/>
      <w:marLeft w:val="0"/>
      <w:marRight w:val="0"/>
      <w:marTop w:val="0"/>
      <w:marBottom w:val="0"/>
      <w:divBdr>
        <w:top w:val="none" w:sz="0" w:space="0" w:color="auto"/>
        <w:left w:val="none" w:sz="0" w:space="0" w:color="auto"/>
        <w:bottom w:val="none" w:sz="0" w:space="0" w:color="auto"/>
        <w:right w:val="none" w:sz="0" w:space="0" w:color="auto"/>
      </w:divBdr>
    </w:div>
    <w:div w:id="469251243">
      <w:bodyDiv w:val="1"/>
      <w:marLeft w:val="0"/>
      <w:marRight w:val="0"/>
      <w:marTop w:val="0"/>
      <w:marBottom w:val="0"/>
      <w:divBdr>
        <w:top w:val="none" w:sz="0" w:space="0" w:color="auto"/>
        <w:left w:val="none" w:sz="0" w:space="0" w:color="auto"/>
        <w:bottom w:val="none" w:sz="0" w:space="0" w:color="auto"/>
        <w:right w:val="none" w:sz="0" w:space="0" w:color="auto"/>
      </w:divBdr>
    </w:div>
    <w:div w:id="523205694">
      <w:bodyDiv w:val="1"/>
      <w:marLeft w:val="0"/>
      <w:marRight w:val="0"/>
      <w:marTop w:val="0"/>
      <w:marBottom w:val="0"/>
      <w:divBdr>
        <w:top w:val="none" w:sz="0" w:space="0" w:color="auto"/>
        <w:left w:val="none" w:sz="0" w:space="0" w:color="auto"/>
        <w:bottom w:val="none" w:sz="0" w:space="0" w:color="auto"/>
        <w:right w:val="none" w:sz="0" w:space="0" w:color="auto"/>
      </w:divBdr>
    </w:div>
    <w:div w:id="639917895">
      <w:bodyDiv w:val="1"/>
      <w:marLeft w:val="0"/>
      <w:marRight w:val="0"/>
      <w:marTop w:val="0"/>
      <w:marBottom w:val="0"/>
      <w:divBdr>
        <w:top w:val="none" w:sz="0" w:space="0" w:color="auto"/>
        <w:left w:val="none" w:sz="0" w:space="0" w:color="auto"/>
        <w:bottom w:val="none" w:sz="0" w:space="0" w:color="auto"/>
        <w:right w:val="none" w:sz="0" w:space="0" w:color="auto"/>
      </w:divBdr>
    </w:div>
    <w:div w:id="687566236">
      <w:bodyDiv w:val="1"/>
      <w:marLeft w:val="0"/>
      <w:marRight w:val="0"/>
      <w:marTop w:val="0"/>
      <w:marBottom w:val="0"/>
      <w:divBdr>
        <w:top w:val="none" w:sz="0" w:space="0" w:color="auto"/>
        <w:left w:val="none" w:sz="0" w:space="0" w:color="auto"/>
        <w:bottom w:val="none" w:sz="0" w:space="0" w:color="auto"/>
        <w:right w:val="none" w:sz="0" w:space="0" w:color="auto"/>
      </w:divBdr>
    </w:div>
    <w:div w:id="1079013382">
      <w:bodyDiv w:val="1"/>
      <w:marLeft w:val="0"/>
      <w:marRight w:val="0"/>
      <w:marTop w:val="0"/>
      <w:marBottom w:val="0"/>
      <w:divBdr>
        <w:top w:val="none" w:sz="0" w:space="0" w:color="auto"/>
        <w:left w:val="none" w:sz="0" w:space="0" w:color="auto"/>
        <w:bottom w:val="none" w:sz="0" w:space="0" w:color="auto"/>
        <w:right w:val="none" w:sz="0" w:space="0" w:color="auto"/>
      </w:divBdr>
    </w:div>
    <w:div w:id="1122919492">
      <w:bodyDiv w:val="1"/>
      <w:marLeft w:val="0"/>
      <w:marRight w:val="0"/>
      <w:marTop w:val="0"/>
      <w:marBottom w:val="0"/>
      <w:divBdr>
        <w:top w:val="none" w:sz="0" w:space="0" w:color="auto"/>
        <w:left w:val="none" w:sz="0" w:space="0" w:color="auto"/>
        <w:bottom w:val="none" w:sz="0" w:space="0" w:color="auto"/>
        <w:right w:val="none" w:sz="0" w:space="0" w:color="auto"/>
      </w:divBdr>
      <w:divsChild>
        <w:div w:id="1048146300">
          <w:marLeft w:val="274"/>
          <w:marRight w:val="0"/>
          <w:marTop w:val="58"/>
          <w:marBottom w:val="0"/>
          <w:divBdr>
            <w:top w:val="none" w:sz="0" w:space="0" w:color="auto"/>
            <w:left w:val="none" w:sz="0" w:space="0" w:color="auto"/>
            <w:bottom w:val="none" w:sz="0" w:space="0" w:color="auto"/>
            <w:right w:val="none" w:sz="0" w:space="0" w:color="auto"/>
          </w:divBdr>
        </w:div>
      </w:divsChild>
    </w:div>
    <w:div w:id="1563518403">
      <w:bodyDiv w:val="1"/>
      <w:marLeft w:val="0"/>
      <w:marRight w:val="0"/>
      <w:marTop w:val="0"/>
      <w:marBottom w:val="0"/>
      <w:divBdr>
        <w:top w:val="none" w:sz="0" w:space="0" w:color="auto"/>
        <w:left w:val="none" w:sz="0" w:space="0" w:color="auto"/>
        <w:bottom w:val="none" w:sz="0" w:space="0" w:color="auto"/>
        <w:right w:val="none" w:sz="0" w:space="0" w:color="auto"/>
      </w:divBdr>
    </w:div>
    <w:div w:id="1571426377">
      <w:bodyDiv w:val="1"/>
      <w:marLeft w:val="0"/>
      <w:marRight w:val="0"/>
      <w:marTop w:val="0"/>
      <w:marBottom w:val="0"/>
      <w:divBdr>
        <w:top w:val="none" w:sz="0" w:space="0" w:color="auto"/>
        <w:left w:val="none" w:sz="0" w:space="0" w:color="auto"/>
        <w:bottom w:val="none" w:sz="0" w:space="0" w:color="auto"/>
        <w:right w:val="none" w:sz="0" w:space="0" w:color="auto"/>
      </w:divBdr>
    </w:div>
    <w:div w:id="1602370448">
      <w:bodyDiv w:val="1"/>
      <w:marLeft w:val="0"/>
      <w:marRight w:val="0"/>
      <w:marTop w:val="0"/>
      <w:marBottom w:val="0"/>
      <w:divBdr>
        <w:top w:val="none" w:sz="0" w:space="0" w:color="auto"/>
        <w:left w:val="none" w:sz="0" w:space="0" w:color="auto"/>
        <w:bottom w:val="none" w:sz="0" w:space="0" w:color="auto"/>
        <w:right w:val="none" w:sz="0" w:space="0" w:color="auto"/>
      </w:divBdr>
    </w:div>
    <w:div w:id="1837723806">
      <w:bodyDiv w:val="1"/>
      <w:marLeft w:val="0"/>
      <w:marRight w:val="0"/>
      <w:marTop w:val="0"/>
      <w:marBottom w:val="0"/>
      <w:divBdr>
        <w:top w:val="none" w:sz="0" w:space="0" w:color="auto"/>
        <w:left w:val="none" w:sz="0" w:space="0" w:color="auto"/>
        <w:bottom w:val="none" w:sz="0" w:space="0" w:color="auto"/>
        <w:right w:val="none" w:sz="0" w:space="0" w:color="auto"/>
      </w:divBdr>
    </w:div>
    <w:div w:id="1978560067">
      <w:bodyDiv w:val="1"/>
      <w:marLeft w:val="0"/>
      <w:marRight w:val="0"/>
      <w:marTop w:val="0"/>
      <w:marBottom w:val="0"/>
      <w:divBdr>
        <w:top w:val="none" w:sz="0" w:space="0" w:color="auto"/>
        <w:left w:val="none" w:sz="0" w:space="0" w:color="auto"/>
        <w:bottom w:val="none" w:sz="0" w:space="0" w:color="auto"/>
        <w:right w:val="none" w:sz="0" w:space="0" w:color="auto"/>
      </w:divBdr>
    </w:div>
    <w:div w:id="2131125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d="http://www.w3.org/2001/XMLSchema" xmlns:xsi="http://www.w3.org/2001/XMLSchema-instance" xmlns="http://www.boldonjames.com/2008/01/sie/internal/label" sislVersion="0" policy="bd266e9e-4504-4528-b5c2-947868daa3cc" origin="userSelected">
  <element uid="id_classification_nonbusiness" value=""/>
</sisl>
</file>

<file path=customXml/itemProps1.xml><?xml version="1.0" encoding="utf-8"?>
<ds:datastoreItem xmlns:ds="http://schemas.openxmlformats.org/officeDocument/2006/customXml" ds:itemID="{EE1CBA81-6BA8-4B3F-A400-8FBBD156BBDF}">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808</Words>
  <Characters>4611</Characters>
  <Application>Microsoft Office Word</Application>
  <DocSecurity>0</DocSecurity>
  <Lines>38</Lines>
  <Paragraphs>10</Paragraphs>
  <ScaleCrop>false</ScaleCrop>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2023-02-01T19:32:00Z</dcterms:created>
  <dcterms:modified xsi:type="dcterms:W3CDTF">2023-02-01T19:34:00Z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51587883-b194-4241-8ae8-ef51b5c779f0</vt:lpwstr>
  </property>
  <property fmtid="{D5CDD505-2E9C-101B-9397-08002B2CF9AE}" pid="3" name="bjDocumentLabelXML">
    <vt:lpwstr>&lt;?xml version="1.0" encoding="us-ascii"?&gt;&lt;sisl xmlns:xsd="http://www.w3.org/2001/XMLSchema" xmlns:xsi="http://www.w3.org/2001/XMLSchema-instance" sislVersion="0" policy="bd266e9e-4504-4528-b5c2-947868daa3cc" origin="userSelected" xmlns="http://www.boldonj</vt:lpwstr>
  </property>
  <property fmtid="{D5CDD505-2E9C-101B-9397-08002B2CF9AE}" pid="4" name="bjDocumentLabelXML-0">
    <vt:lpwstr>ames.com/2008/01/sie/internal/label"&gt;&lt;element uid="id_classification_nonbusiness" value="" /&gt;&lt;/sisl&gt;</vt:lpwstr>
  </property>
  <property fmtid="{D5CDD505-2E9C-101B-9397-08002B2CF9AE}" pid="5" name="bjDocumentSecurityLabel">
    <vt:lpwstr>Public</vt:lpwstr>
  </property>
  <property fmtid="{D5CDD505-2E9C-101B-9397-08002B2CF9AE}" pid="6" name="UniCreditClassification">
    <vt:lpwstr>Public</vt:lpwstr>
  </property>
  <property fmtid="{D5CDD505-2E9C-101B-9397-08002B2CF9AE}" pid="7" name="bjFooterBothDocProperty">
    <vt:lpwstr> </vt:lpwstr>
  </property>
  <property fmtid="{D5CDD505-2E9C-101B-9397-08002B2CF9AE}" pid="8" name="bjFooterFirstPageDocProperty">
    <vt:lpwstr> </vt:lpwstr>
  </property>
  <property fmtid="{D5CDD505-2E9C-101B-9397-08002B2CF9AE}" pid="9" name="bjFooterEvenPageDocProperty">
    <vt:lpwstr> </vt:lpwstr>
  </property>
  <property fmtid="{D5CDD505-2E9C-101B-9397-08002B2CF9AE}" pid="10" name="bjSaver">
    <vt:lpwstr>bviDJFHzufEXnHASp1bbWneHD56i7Aux</vt:lpwstr>
  </property>
</Properties>
</file>